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FDA7BA8" w14:textId="77777777" w:rsidR="00532A91" w:rsidRDefault="007755A2" w:rsidP="00532A91">
      <w:pPr>
        <w:pStyle w:val="Heading1"/>
      </w:pPr>
      <w:r>
        <w:rPr>
          <w:noProof/>
        </w:rPr>
        <mc:AlternateContent>
          <mc:Choice Requires="wps">
            <w:drawing>
              <wp:anchor distT="0" distB="0" distL="114300" distR="114300" simplePos="0" relativeHeight="251658267" behindDoc="0" locked="0" layoutInCell="1" allowOverlap="1" wp14:anchorId="7103EDF1" wp14:editId="3ECC17BC">
                <wp:simplePos x="0" y="0"/>
                <wp:positionH relativeFrom="page">
                  <wp:posOffset>457200</wp:posOffset>
                </wp:positionH>
                <wp:positionV relativeFrom="page">
                  <wp:posOffset>457200</wp:posOffset>
                </wp:positionV>
                <wp:extent cx="6858000" cy="907415"/>
                <wp:effectExtent l="0" t="0" r="0" b="6985"/>
                <wp:wrapSquare wrapText="bothSides"/>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07415"/>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DE4CED2" w14:textId="77777777" w:rsidR="00107136" w:rsidRPr="005E4E89" w:rsidRDefault="00107136" w:rsidP="00C46781">
                            <w:pPr>
                              <w:pStyle w:val="Title"/>
                              <w:rPr>
                                <w:sz w:val="72"/>
                                <w:szCs w:val="72"/>
                              </w:rPr>
                            </w:pPr>
                            <w:r w:rsidRPr="005E4E89">
                              <w:rPr>
                                <w:sz w:val="72"/>
                                <w:szCs w:val="72"/>
                              </w:rPr>
                              <w:t>the pipeline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left:0;text-align:left;margin-left:36pt;margin-top:36pt;width:540pt;height:71.45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" filled="f" stroked="f">
                <v:textbox inset="0,0,0,0">
                  <w:txbxContent>
                    <w:p w:rsidR="00107136" w:rsidRPr="005E4E89" w:rsidRDefault="00107136" w:rsidP="00C46781">
                      <w:pPr>
                        <w:pStyle w:val="Title"/>
                        <w:rPr>
                          <w:sz w:val="72"/>
                          <w:szCs w:val="72"/>
                        </w:rPr>
                      </w:pPr>
                      <w:r w:rsidRPr="005E4E89">
                        <w:rPr>
                          <w:sz w:val="72"/>
                          <w:szCs w:val="72"/>
                        </w:rPr>
                        <w:t>the pipeline</w:t>
                      </w:r>
                    </w:p>
                  </w:txbxContent>
                </v:textbox>
                <w10:wrap type="square" anchorx="page" anchory="page"/>
              </v:shape>
            </w:pict>
          </mc:Fallback>
        </mc:AlternateContent>
      </w:r>
      <w:r w:rsidR="00F03DF6" w:rsidRPr="00A977B3">
        <w:t xml:space="preserve">AAUW Riverside, Moreno Valley, </w:t>
      </w:r>
      <w:r w:rsidR="00DF3559">
        <w:t xml:space="preserve">San Gorgonio </w:t>
      </w:r>
    </w:p>
    <w:p w14:paraId="7BC6DBEE" w14:textId="77777777" w:rsidR="00532A91" w:rsidRDefault="00A92277" w:rsidP="00532A91">
      <w:pPr>
        <w:pStyle w:val="Date"/>
      </w:pPr>
      <w:r>
        <w:rPr>
          <w:noProof/>
        </w:rPr>
        <mc:AlternateContent>
          <mc:Choice Requires="wps">
            <w:drawing>
              <wp:anchor distT="0" distB="0" distL="114300" distR="114300" simplePos="0" relativeHeight="251658260" behindDoc="0" locked="0" layoutInCell="1" allowOverlap="1" wp14:anchorId="36B75167" wp14:editId="31BAA88C">
                <wp:simplePos x="0" y="0"/>
                <wp:positionH relativeFrom="page">
                  <wp:posOffset>457200</wp:posOffset>
                </wp:positionH>
                <wp:positionV relativeFrom="page">
                  <wp:posOffset>1828800</wp:posOffset>
                </wp:positionV>
                <wp:extent cx="6687820" cy="0"/>
                <wp:effectExtent l="0" t="25400" r="17780" b="2540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782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in" to="562.6pt,2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" strokecolor="#accbf9 [3214]" strokeweight="3pt">
                <v:shadow opacity="22938f" mv:blur="38100f" offset="0,2pt"/>
                <w10:wrap anchorx="page" anchory="page"/>
              </v:line>
            </w:pict>
          </mc:Fallback>
        </mc:AlternateContent>
      </w:r>
      <w:r w:rsidR="009A6DF3">
        <w:rPr>
          <w:noProof/>
        </w:rPr>
        <w:drawing>
          <wp:anchor distT="0" distB="0" distL="118745" distR="118745" simplePos="0" relativeHeight="251771984" behindDoc="0" locked="0" layoutInCell="1" allowOverlap="1" wp14:anchorId="60E0CB50" wp14:editId="2AE4AEB4">
            <wp:simplePos x="0" y="0"/>
            <wp:positionH relativeFrom="page">
              <wp:posOffset>490855</wp:posOffset>
            </wp:positionH>
            <wp:positionV relativeFrom="page">
              <wp:posOffset>2057400</wp:posOffset>
            </wp:positionV>
            <wp:extent cx="3492500" cy="2214880"/>
            <wp:effectExtent l="0" t="0" r="12700" b="528320"/>
            <wp:wrapTight wrapText="bothSides">
              <wp:wrapPolygon edited="0">
                <wp:start x="1100" y="0"/>
                <wp:lineTo x="0" y="1239"/>
                <wp:lineTo x="0" y="26505"/>
                <wp:lineTo x="21521" y="26505"/>
                <wp:lineTo x="21521" y="1239"/>
                <wp:lineTo x="20422" y="0"/>
                <wp:lineTo x="1100" y="0"/>
              </wp:wrapPolygon>
            </wp:wrapTight>
            <wp:docPr id="2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6" descr=":simple images:CB004826.jpg"/>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3492500" cy="2214880"/>
                    </a:xfrm>
                    <a:prstGeom prst="roundRect">
                      <a:avLst/>
                    </a:prstGeom>
                    <a:noFill/>
                    <a:ln w="9525">
                      <a:noFill/>
                      <a:miter lim="800000"/>
                      <a:headEnd/>
                      <a:tailEnd/>
                    </a:ln>
                    <a:effectLst>
                      <a:reflection stA="30000" endPos="22000" dist="19050" dir="5400000" sy="-100000" algn="bl" rotWithShape="0"/>
                    </a:effectLst>
                  </pic:spPr>
                </pic:pic>
              </a:graphicData>
            </a:graphic>
            <wp14:sizeRelH relativeFrom="margin">
              <wp14:pctWidth>0</wp14:pctWidth>
            </wp14:sizeRelH>
            <wp14:sizeRelV relativeFrom="margin">
              <wp14:pctHeight>0</wp14:pctHeight>
            </wp14:sizeRelV>
          </wp:anchor>
        </w:drawing>
      </w:r>
      <w:r w:rsidR="004F7724">
        <w:t>October 2016</w:t>
      </w:r>
    </w:p>
    <w:p w14:paraId="16F03C10" w14:textId="77777777" w:rsidR="00532A91" w:rsidRDefault="00A977B3" w:rsidP="00655198">
      <w:pPr>
        <w:pStyle w:val="BodyText"/>
        <w:pBdr>
          <w:top w:val="single" w:sz="4" w:space="1" w:color="498CF1" w:themeColor="background2" w:themeShade="BF" w:shadow="1"/>
          <w:left w:val="single" w:sz="4" w:space="4" w:color="498CF1" w:themeColor="background2" w:themeShade="BF" w:shadow="1"/>
          <w:bottom w:val="single" w:sz="4" w:space="1" w:color="498CF1" w:themeColor="background2" w:themeShade="BF" w:shadow="1"/>
          <w:right w:val="single" w:sz="4" w:space="4" w:color="498CF1" w:themeColor="background2" w:themeShade="BF" w:shadow="1"/>
        </w:pBdr>
        <w:rPr>
          <w:rFonts w:cs="Helvetica"/>
          <w:color w:val="1C1C1C"/>
        </w:rPr>
      </w:pPr>
      <w:r w:rsidRPr="009A6DF3">
        <w:rPr>
          <w:rFonts w:cs="Helvetica"/>
          <w:noProof/>
          <w:color w:val="1C1C1C"/>
        </w:rPr>
        <w:drawing>
          <wp:anchor distT="0" distB="0" distL="114300" distR="114300" simplePos="0" relativeHeight="251779152" behindDoc="0" locked="0" layoutInCell="1" allowOverlap="1" wp14:anchorId="220F05C9" wp14:editId="355DB40E">
            <wp:simplePos x="0" y="0"/>
            <wp:positionH relativeFrom="page">
              <wp:posOffset>-2730500</wp:posOffset>
            </wp:positionH>
            <wp:positionV relativeFrom="page">
              <wp:posOffset>3009900</wp:posOffset>
            </wp:positionV>
            <wp:extent cx="2387600" cy="2387600"/>
            <wp:effectExtent l="0" t="0" r="0" b="0"/>
            <wp:wrapThrough wrapText="bothSides">
              <wp:wrapPolygon edited="0">
                <wp:start x="0" y="0"/>
                <wp:lineTo x="0" y="21370"/>
                <wp:lineTo x="21370" y="21370"/>
                <wp:lineTo x="21370" y="0"/>
                <wp:lineTo x="0" y="0"/>
              </wp:wrapPolygon>
            </wp:wrapThrough>
            <wp:docPr id="239" name="Picture 239" descr="Macintosh HD:Users:carolenagengast: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arolenagengast:Desktop:images-1.jpe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387600"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DF3">
        <w:t>T</w:t>
      </w:r>
      <w:r w:rsidR="000E5D64" w:rsidRPr="009A6DF3">
        <w:t xml:space="preserve">he </w:t>
      </w:r>
      <w:r w:rsidR="000E5D64" w:rsidRPr="009A6DF3">
        <w:rPr>
          <w:b/>
        </w:rPr>
        <w:t>American Association of University Women</w:t>
      </w:r>
      <w:r w:rsidR="007755A2" w:rsidRPr="009A6DF3">
        <w:t xml:space="preserve">, </w:t>
      </w:r>
      <w:r w:rsidR="000E5D64" w:rsidRPr="009A6DF3">
        <w:t xml:space="preserve">officially founded in 1881, is a non-profit organization that advances equity for women and girls through advocacy, education, and research. </w:t>
      </w:r>
      <w:r w:rsidR="000E5D64" w:rsidRPr="009A6DF3">
        <w:rPr>
          <w:rFonts w:cs="Helvetica"/>
          <w:color w:val="1C1C1C"/>
        </w:rPr>
        <w:t>The organization has a nationwide network of 150,000 members, 1,500 branches, and 500 college and university partners. Its headquarters are in Washington, DC.</w:t>
      </w:r>
    </w:p>
    <w:p w14:paraId="193CFC5E" w14:textId="77777777" w:rsidR="00F13B08" w:rsidRDefault="00F13B08" w:rsidP="00F13B08">
      <w:pPr>
        <w:jc w:val="center"/>
        <w:rPr>
          <w:rFonts w:ascii="Palatino Linotype" w:hAnsi="Palatino Linotype"/>
          <w:b/>
          <w:bCs/>
          <w:color w:val="5B63B7" w:themeColor="text2" w:themeTint="99"/>
        </w:rPr>
      </w:pPr>
    </w:p>
    <w:p w14:paraId="53AA71B9" w14:textId="77777777" w:rsidR="00655198" w:rsidRDefault="00A977B3" w:rsidP="00532A91">
      <w:pPr>
        <w:pStyle w:val="BodyText"/>
        <w:rPr>
          <w:b/>
        </w:rPr>
      </w:pPr>
      <w:r w:rsidRPr="00655198">
        <w:rPr>
          <w:b/>
          <w:bCs/>
          <w:color w:val="498CF1" w:themeColor="background2" w:themeShade="BF"/>
          <w:szCs w:val="22"/>
        </w:rPr>
        <w:t>OCTOBER PROGRAM: S</w:t>
      </w:r>
      <w:r w:rsidR="00C05434" w:rsidRPr="00655198">
        <w:rPr>
          <w:b/>
          <w:bCs/>
          <w:color w:val="498CF1" w:themeColor="background2" w:themeShade="BF"/>
          <w:szCs w:val="22"/>
        </w:rPr>
        <w:t>OCIAL JUSTICE AND ENVIRONMENTAL ACTIVISM IN THE INLAND EMPIRE TODAY</w:t>
      </w:r>
      <w:r w:rsidR="00C05434" w:rsidRPr="00532A91">
        <w:rPr>
          <w:b/>
          <w:sz w:val="28"/>
          <w:szCs w:val="28"/>
        </w:rPr>
        <w:t>.</w:t>
      </w:r>
      <w:r w:rsidR="007755A2" w:rsidRPr="00532A91">
        <w:rPr>
          <w:b/>
        </w:rPr>
        <w:t xml:space="preserve">  </w:t>
      </w:r>
    </w:p>
    <w:p w14:paraId="4CD99C4D" w14:textId="77777777" w:rsidR="00532A91" w:rsidRPr="00532A91" w:rsidRDefault="00C05434" w:rsidP="00532A91">
      <w:pPr>
        <w:pStyle w:val="BodyText"/>
        <w:rPr>
          <w:b/>
          <w:color w:val="3476B1" w:themeColor="accent1" w:themeShade="BF"/>
          <w:szCs w:val="22"/>
        </w:rPr>
      </w:pPr>
      <w:r w:rsidRPr="00532A91">
        <w:rPr>
          <w:b/>
          <w:color w:val="3476B1" w:themeColor="accent1" w:themeShade="BF"/>
          <w:szCs w:val="22"/>
        </w:rPr>
        <w:t>Wed</w:t>
      </w:r>
      <w:r w:rsidR="007755A2" w:rsidRPr="00532A91">
        <w:rPr>
          <w:b/>
          <w:color w:val="3476B1" w:themeColor="accent1" w:themeShade="BF"/>
          <w:szCs w:val="22"/>
        </w:rPr>
        <w:t>., Oct.</w:t>
      </w:r>
      <w:r w:rsidRPr="00532A91">
        <w:rPr>
          <w:b/>
          <w:color w:val="3476B1" w:themeColor="accent1" w:themeShade="BF"/>
          <w:szCs w:val="22"/>
        </w:rPr>
        <w:t xml:space="preserve"> 5, 2016 @ 10</w:t>
      </w:r>
      <w:r w:rsidR="007755A2" w:rsidRPr="00532A91">
        <w:rPr>
          <w:b/>
          <w:color w:val="3476B1" w:themeColor="accent1" w:themeShade="BF"/>
          <w:szCs w:val="22"/>
        </w:rPr>
        <w:t xml:space="preserve"> </w:t>
      </w:r>
      <w:r w:rsidRPr="00532A91">
        <w:rPr>
          <w:b/>
          <w:color w:val="3476B1" w:themeColor="accent1" w:themeShade="BF"/>
          <w:szCs w:val="22"/>
        </w:rPr>
        <w:t>am Habitat for Humanity for Humanity</w:t>
      </w:r>
    </w:p>
    <w:p w14:paraId="534E047F" w14:textId="77777777" w:rsidR="00532A91" w:rsidRDefault="00F13B08" w:rsidP="00532A91">
      <w:pPr>
        <w:pStyle w:val="BodyText"/>
        <w:rPr>
          <w:rFonts w:cs="ACaslonPro-Regular"/>
          <w:color w:val="262626"/>
        </w:rPr>
      </w:pPr>
      <w:r w:rsidRPr="00A977B3">
        <w:rPr>
          <w:rFonts w:ascii="Bookman Old Style" w:hAnsi="Bookman Old Style"/>
          <w:noProof/>
        </w:rPr>
        <w:drawing>
          <wp:anchor distT="0" distB="0" distL="114300" distR="114300" simplePos="0" relativeHeight="251773008" behindDoc="0" locked="0" layoutInCell="1" allowOverlap="1" wp14:anchorId="66D1543A" wp14:editId="0799186E">
            <wp:simplePos x="0" y="0"/>
            <wp:positionH relativeFrom="page">
              <wp:posOffset>5486400</wp:posOffset>
            </wp:positionH>
            <wp:positionV relativeFrom="page">
              <wp:posOffset>5486400</wp:posOffset>
            </wp:positionV>
            <wp:extent cx="1778000" cy="1798320"/>
            <wp:effectExtent l="0" t="0" r="0" b="5080"/>
            <wp:wrapThrough wrapText="bothSides">
              <wp:wrapPolygon edited="0">
                <wp:start x="0" y="0"/>
                <wp:lineTo x="0" y="21356"/>
                <wp:lineTo x="21291" y="21356"/>
                <wp:lineTo x="21291" y="0"/>
                <wp:lineTo x="0" y="0"/>
              </wp:wrapPolygon>
            </wp:wrapThrough>
            <wp:docPr id="1" name="Picture 1" descr="Macintosh HD:Users:carolenagengast:Desktop: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olenagengast:Desktop:0.jpe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77800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5A2" w:rsidRPr="009A6DF3">
        <w:rPr>
          <w:rFonts w:cs="ACaslonPro-Regular"/>
          <w:noProof/>
          <w:color w:val="262626"/>
        </w:rPr>
        <w:drawing>
          <wp:anchor distT="0" distB="0" distL="114300" distR="114300" simplePos="0" relativeHeight="251777104" behindDoc="0" locked="0" layoutInCell="1" allowOverlap="1" wp14:anchorId="174AE1E5" wp14:editId="2EC8CEEE">
            <wp:simplePos x="0" y="0"/>
            <wp:positionH relativeFrom="page">
              <wp:posOffset>8001000</wp:posOffset>
            </wp:positionH>
            <wp:positionV relativeFrom="page">
              <wp:posOffset>6400800</wp:posOffset>
            </wp:positionV>
            <wp:extent cx="3632200" cy="2235200"/>
            <wp:effectExtent l="0" t="0" r="0" b="0"/>
            <wp:wrapThrough wrapText="bothSides">
              <wp:wrapPolygon edited="0">
                <wp:start x="0" y="0"/>
                <wp:lineTo x="0" y="21355"/>
                <wp:lineTo x="21449" y="21355"/>
                <wp:lineTo x="21449" y="0"/>
                <wp:lineTo x="0" y="0"/>
              </wp:wrapPolygon>
            </wp:wrapThrough>
            <wp:docPr id="237" name="Picture 237" descr="Macintosh HD:Users:carolenagengast: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arolenagengast:Desktop:Unknown.jpe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632200" cy="223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AD3" w:rsidRPr="009A6DF3">
        <w:rPr>
          <w:rFonts w:cs="ACaslonPro-Regular"/>
          <w:noProof/>
          <w:color w:val="262626"/>
        </w:rPr>
        <w:drawing>
          <wp:anchor distT="0" distB="0" distL="114300" distR="114300" simplePos="0" relativeHeight="251776080" behindDoc="0" locked="0" layoutInCell="1" allowOverlap="1" wp14:anchorId="68B757E6" wp14:editId="5CB411C8">
            <wp:simplePos x="0" y="0"/>
            <wp:positionH relativeFrom="page">
              <wp:posOffset>11328400</wp:posOffset>
            </wp:positionH>
            <wp:positionV relativeFrom="page">
              <wp:posOffset>6565900</wp:posOffset>
            </wp:positionV>
            <wp:extent cx="6718300" cy="2235200"/>
            <wp:effectExtent l="0" t="0" r="12700" b="0"/>
            <wp:wrapThrough wrapText="bothSides">
              <wp:wrapPolygon edited="0">
                <wp:start x="0" y="0"/>
                <wp:lineTo x="0" y="21355"/>
                <wp:lineTo x="21559" y="21355"/>
                <wp:lineTo x="21559" y="0"/>
                <wp:lineTo x="0" y="0"/>
              </wp:wrapPolygon>
            </wp:wrapThrough>
            <wp:docPr id="236" name="Picture 236" descr="Macintosh HD:Users:carolenagengast: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rolenagengast:Desktop:Unknown.jpe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flipH="1">
                      <a:off x="0" y="0"/>
                      <a:ext cx="6718300" cy="223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B4C" w:rsidRPr="009A6DF3">
        <w:t xml:space="preserve">Our </w:t>
      </w:r>
      <w:r w:rsidR="00C05434" w:rsidRPr="009A6DF3">
        <w:t xml:space="preserve">speaker is </w:t>
      </w:r>
      <w:r w:rsidR="00C05434" w:rsidRPr="009A6DF3">
        <w:rPr>
          <w:b/>
        </w:rPr>
        <w:t>Penny Newman</w:t>
      </w:r>
      <w:r w:rsidR="00C05434" w:rsidRPr="009A6DF3">
        <w:t xml:space="preserve">, Executive Director of the </w:t>
      </w:r>
      <w:hyperlink r:id="rId12" w:history="1">
        <w:r w:rsidR="00C05434" w:rsidRPr="009A6DF3">
          <w:rPr>
            <w:rStyle w:val="Hyperlink"/>
            <w:rFonts w:ascii="Palatino Linotype" w:hAnsi="Palatino Linotype"/>
          </w:rPr>
          <w:t>Center for Community Action and Environmental Justice</w:t>
        </w:r>
      </w:hyperlink>
      <w:r>
        <w:t xml:space="preserve"> (CCAEJ), part </w:t>
      </w:r>
      <w:r w:rsidR="00C05434" w:rsidRPr="009A6DF3">
        <w:t xml:space="preserve">of the larger state organization known as the </w:t>
      </w:r>
      <w:hyperlink r:id="rId13" w:history="1">
        <w:r w:rsidR="00C05434" w:rsidRPr="009A6DF3">
          <w:rPr>
            <w:rStyle w:val="Hyperlink"/>
            <w:rFonts w:ascii="Palatino Linotype" w:hAnsi="Palatino Linotype"/>
          </w:rPr>
          <w:t>California Environmental Justice Alliance</w:t>
        </w:r>
      </w:hyperlink>
      <w:r w:rsidR="00C05434" w:rsidRPr="009A6DF3">
        <w:t xml:space="preserve">.  CCAEJ </w:t>
      </w:r>
      <w:r w:rsidR="00457B4C" w:rsidRPr="009A6DF3">
        <w:t xml:space="preserve">promotes </w:t>
      </w:r>
      <w:r>
        <w:t>environmental justice especially in low-income areas</w:t>
      </w:r>
      <w:r w:rsidR="00C05434" w:rsidRPr="009A6DF3">
        <w:t xml:space="preserve">—by advocating at the state, regional and local levels </w:t>
      </w:r>
      <w:r w:rsidR="00457B4C" w:rsidRPr="009A6DF3">
        <w:t xml:space="preserve">for </w:t>
      </w:r>
      <w:r w:rsidR="00C05434" w:rsidRPr="009A6DF3">
        <w:t>public health</w:t>
      </w:r>
      <w:r w:rsidR="00457B4C" w:rsidRPr="009A6DF3">
        <w:t xml:space="preserve"> policies</w:t>
      </w:r>
      <w:r w:rsidR="00C05434" w:rsidRPr="009A6DF3">
        <w:t xml:space="preserve">. CCAEJ’s activities include exposing hazards at </w:t>
      </w:r>
      <w:hyperlink r:id="rId14" w:history="1">
        <w:r w:rsidR="00C05434" w:rsidRPr="009A6DF3">
          <w:rPr>
            <w:rStyle w:val="Hyperlink"/>
            <w:rFonts w:ascii="Palatino Linotype" w:hAnsi="Palatino Linotype"/>
          </w:rPr>
          <w:t>AG Park in Riverside</w:t>
        </w:r>
      </w:hyperlink>
      <w:r w:rsidR="00C05434" w:rsidRPr="009A6DF3">
        <w:t xml:space="preserve"> </w:t>
      </w:r>
      <w:r w:rsidR="00C05434" w:rsidRPr="009A6DF3">
        <w:rPr>
          <w:rFonts w:cs="ACaslonPro-Regular"/>
          <w:color w:val="262626"/>
        </w:rPr>
        <w:t xml:space="preserve">and the </w:t>
      </w:r>
      <w:hyperlink r:id="rId15" w:history="1">
        <w:r w:rsidR="00C05434" w:rsidRPr="009A6DF3">
          <w:rPr>
            <w:rStyle w:val="Hyperlink"/>
            <w:rFonts w:ascii="Palatino Linotype" w:hAnsi="Palatino Linotype" w:cs="ACaslonPro-Regular"/>
          </w:rPr>
          <w:t>Goods Movement Campaign</w:t>
        </w:r>
      </w:hyperlink>
      <w:r w:rsidR="00C05434" w:rsidRPr="009A6DF3">
        <w:rPr>
          <w:rFonts w:cs="ACaslonPro-Regular"/>
          <w:color w:val="262626"/>
        </w:rPr>
        <w:t xml:space="preserve"> to c</w:t>
      </w:r>
      <w:r w:rsidR="007755A2" w:rsidRPr="009A6DF3">
        <w:rPr>
          <w:rFonts w:cs="ACaslonPro-Regular"/>
          <w:color w:val="262626"/>
        </w:rPr>
        <w:t xml:space="preserve">onfront the health risks to </w:t>
      </w:r>
      <w:r w:rsidR="00C05434" w:rsidRPr="009A6DF3">
        <w:rPr>
          <w:rFonts w:cs="ACaslonPro-Regular"/>
          <w:color w:val="262626"/>
        </w:rPr>
        <w:t>communities affected by warehouse truck traffic.</w:t>
      </w:r>
    </w:p>
    <w:p w14:paraId="730F63C2" w14:textId="77777777" w:rsidR="00532A91" w:rsidRDefault="00CE5AD3" w:rsidP="00532A91">
      <w:pPr>
        <w:pStyle w:val="BodyText"/>
        <w:rPr>
          <w:rFonts w:cs="Verdana"/>
        </w:rPr>
      </w:pPr>
      <w:r w:rsidRPr="009A6DF3">
        <w:rPr>
          <w:rFonts w:cs="Verdana"/>
          <w:noProof/>
        </w:rPr>
        <w:drawing>
          <wp:anchor distT="0" distB="0" distL="114300" distR="114300" simplePos="0" relativeHeight="251780176" behindDoc="0" locked="0" layoutInCell="1" allowOverlap="1" wp14:anchorId="031B0FD5" wp14:editId="403B209E">
            <wp:simplePos x="0" y="0"/>
            <wp:positionH relativeFrom="page">
              <wp:posOffset>-3130550</wp:posOffset>
            </wp:positionH>
            <wp:positionV relativeFrom="page">
              <wp:posOffset>7772400</wp:posOffset>
            </wp:positionV>
            <wp:extent cx="2857500" cy="2844800"/>
            <wp:effectExtent l="0" t="0" r="12700" b="0"/>
            <wp:wrapThrough wrapText="bothSides">
              <wp:wrapPolygon edited="0">
                <wp:start x="0" y="0"/>
                <wp:lineTo x="0" y="21407"/>
                <wp:lineTo x="21504" y="21407"/>
                <wp:lineTo x="21504" y="0"/>
                <wp:lineTo x="0" y="0"/>
              </wp:wrapPolygon>
            </wp:wrapThrough>
            <wp:docPr id="240" name="Picture 240" descr="Macintosh HD:Users:carolenagengast: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arolenagengast:Desktop:images.jpe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857500" cy="284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B4C" w:rsidRPr="009A6DF3">
        <w:rPr>
          <w:color w:val="000000" w:themeColor="text1"/>
        </w:rPr>
        <w:t>Penny has been a major player in the eco-feminist movement</w:t>
      </w:r>
      <w:r w:rsidR="00C05434" w:rsidRPr="009A6DF3">
        <w:rPr>
          <w:color w:val="000000" w:themeColor="text1"/>
        </w:rPr>
        <w:t xml:space="preserve"> </w:t>
      </w:r>
      <w:r w:rsidR="007755A2" w:rsidRPr="009A6DF3">
        <w:rPr>
          <w:color w:val="000000" w:themeColor="text1"/>
        </w:rPr>
        <w:t xml:space="preserve">for decades </w:t>
      </w:r>
      <w:r w:rsidR="00C05434" w:rsidRPr="009A6DF3">
        <w:rPr>
          <w:color w:val="000000" w:themeColor="text1"/>
        </w:rPr>
        <w:t xml:space="preserve">as she </w:t>
      </w:r>
      <w:r w:rsidR="00C05434" w:rsidRPr="009A6DF3">
        <w:rPr>
          <w:rFonts w:cs="ACaslonPro-Regular"/>
        </w:rPr>
        <w:t xml:space="preserve">began her fight </w:t>
      </w:r>
      <w:r w:rsidR="00457B4C" w:rsidRPr="009A6DF3">
        <w:rPr>
          <w:rFonts w:cs="ACaslonPro-Regular"/>
        </w:rPr>
        <w:t xml:space="preserve">in 1981 </w:t>
      </w:r>
      <w:r w:rsidR="00C05434" w:rsidRPr="009A6DF3">
        <w:rPr>
          <w:rFonts w:cs="ACaslonPro-Regular"/>
        </w:rPr>
        <w:t xml:space="preserve">for </w:t>
      </w:r>
      <w:r w:rsidR="007755A2" w:rsidRPr="009A6DF3">
        <w:rPr>
          <w:rFonts w:cs="ACaslonPro-Regular"/>
        </w:rPr>
        <w:t>cleanup of</w:t>
      </w:r>
      <w:r w:rsidR="00C05434" w:rsidRPr="009A6DF3">
        <w:rPr>
          <w:rFonts w:cs="ACaslonPro-Regular"/>
        </w:rPr>
        <w:t xml:space="preserve"> the </w:t>
      </w:r>
      <w:hyperlink r:id="rId17" w:history="1">
        <w:proofErr w:type="spellStart"/>
        <w:r w:rsidR="00C05434" w:rsidRPr="009A6DF3">
          <w:rPr>
            <w:rStyle w:val="Hyperlink"/>
            <w:rFonts w:ascii="Palatino Linotype" w:hAnsi="Palatino Linotype" w:cs="ACaslonPro-Regular"/>
          </w:rPr>
          <w:t>Stringfellow</w:t>
        </w:r>
        <w:proofErr w:type="spellEnd"/>
        <w:r w:rsidR="00C05434" w:rsidRPr="009A6DF3">
          <w:rPr>
            <w:rStyle w:val="Hyperlink"/>
            <w:rFonts w:ascii="Palatino Linotype" w:hAnsi="Palatino Linotype" w:cs="ACaslonPro-Regular"/>
          </w:rPr>
          <w:t xml:space="preserve"> Acid Pits</w:t>
        </w:r>
      </w:hyperlink>
      <w:r w:rsidR="00457B4C" w:rsidRPr="009A6DF3">
        <w:rPr>
          <w:rFonts w:cs="ACaslonPro-Regular"/>
        </w:rPr>
        <w:t>,</w:t>
      </w:r>
      <w:r w:rsidR="00C05434" w:rsidRPr="009A6DF3">
        <w:rPr>
          <w:rFonts w:cs="ACaslonPro-Regular"/>
        </w:rPr>
        <w:t xml:space="preserve"> California</w:t>
      </w:r>
      <w:r w:rsidR="00532A91">
        <w:rPr>
          <w:rFonts w:cs="ACaslonPro-Regular"/>
        </w:rPr>
        <w:t>’</w:t>
      </w:r>
      <w:r w:rsidR="00C05434" w:rsidRPr="009A6DF3">
        <w:rPr>
          <w:rFonts w:cs="ACaslonPro-Regular"/>
        </w:rPr>
        <w:t xml:space="preserve">s worst toxic waste site. </w:t>
      </w:r>
      <w:r w:rsidR="007142E5" w:rsidRPr="009A6DF3">
        <w:rPr>
          <w:rFonts w:cs="ACaslonPro-Regular"/>
        </w:rPr>
        <w:t xml:space="preserve">Penny </w:t>
      </w:r>
      <w:r w:rsidR="00C05434" w:rsidRPr="009A6DF3">
        <w:rPr>
          <w:rFonts w:cs="ACaslonPro-Regular"/>
        </w:rPr>
        <w:t xml:space="preserve">has received </w:t>
      </w:r>
      <w:r w:rsidR="007142E5" w:rsidRPr="009A6DF3">
        <w:rPr>
          <w:rFonts w:cs="ACaslonPro-Regular"/>
        </w:rPr>
        <w:t>many</w:t>
      </w:r>
      <w:r w:rsidR="00C05434" w:rsidRPr="009A6DF3">
        <w:rPr>
          <w:rFonts w:cs="ACaslonPro-Regular"/>
        </w:rPr>
        <w:t xml:space="preserve"> awards</w:t>
      </w:r>
      <w:r w:rsidR="007142E5" w:rsidRPr="009A6DF3">
        <w:rPr>
          <w:rFonts w:cs="ACaslonPro-Regular"/>
        </w:rPr>
        <w:t xml:space="preserve">, </w:t>
      </w:r>
      <w:r w:rsidR="00C05434" w:rsidRPr="009A6DF3">
        <w:rPr>
          <w:rFonts w:cs="ACaslonPro-Regular"/>
        </w:rPr>
        <w:t>includin</w:t>
      </w:r>
      <w:r w:rsidR="007755A2" w:rsidRPr="009A6DF3">
        <w:rPr>
          <w:rFonts w:cs="ACaslonPro-Regular"/>
        </w:rPr>
        <w:t>g Jurupa</w:t>
      </w:r>
      <w:r w:rsidR="00532A91">
        <w:rPr>
          <w:rFonts w:cs="ACaslonPro-Regular"/>
        </w:rPr>
        <w:t>’</w:t>
      </w:r>
      <w:r w:rsidR="007755A2" w:rsidRPr="009A6DF3">
        <w:rPr>
          <w:rFonts w:cs="ACaslonPro-Regular"/>
        </w:rPr>
        <w:t xml:space="preserve">s </w:t>
      </w:r>
      <w:r w:rsidR="00532A91">
        <w:rPr>
          <w:rFonts w:cs="ACaslonPro-Regular"/>
        </w:rPr>
        <w:t>“</w:t>
      </w:r>
      <w:r w:rsidR="007755A2" w:rsidRPr="009A6DF3">
        <w:rPr>
          <w:rFonts w:cs="ACaslonPro-Regular"/>
        </w:rPr>
        <w:t>Citizen of the Year</w:t>
      </w:r>
      <w:r w:rsidR="00532A91">
        <w:rPr>
          <w:rFonts w:cs="ACaslonPro-Regular"/>
        </w:rPr>
        <w:t>”</w:t>
      </w:r>
      <w:r w:rsidR="00C05434" w:rsidRPr="009A6DF3">
        <w:rPr>
          <w:rFonts w:cs="ACaslonPro-Regular"/>
        </w:rPr>
        <w:t xml:space="preserve"> </w:t>
      </w:r>
      <w:r w:rsidR="007755A2" w:rsidRPr="009A6DF3">
        <w:rPr>
          <w:rFonts w:cs="ACaslonPro-Regular"/>
        </w:rPr>
        <w:t xml:space="preserve">and a 2005 nomination as the Calif. Senate </w:t>
      </w:r>
      <w:r w:rsidR="00532A91">
        <w:rPr>
          <w:rFonts w:cs="ACaslonPro-Regular"/>
        </w:rPr>
        <w:t>“</w:t>
      </w:r>
      <w:r w:rsidR="00C05434" w:rsidRPr="009A6DF3">
        <w:rPr>
          <w:rFonts w:cs="ACaslonPro-Regular"/>
        </w:rPr>
        <w:t>Woman of the Year</w:t>
      </w:r>
      <w:r w:rsidR="00532A91">
        <w:rPr>
          <w:rFonts w:cs="ACaslonPro-Regular"/>
        </w:rPr>
        <w:t>”</w:t>
      </w:r>
      <w:r w:rsidR="00C05434" w:rsidRPr="009A6DF3">
        <w:rPr>
          <w:rFonts w:cs="ACaslonPro-Regular"/>
        </w:rPr>
        <w:t xml:space="preserve"> by Sen. Nell</w:t>
      </w:r>
      <w:r w:rsidR="00457B4C" w:rsidRPr="009A6DF3">
        <w:rPr>
          <w:rFonts w:cs="ACaslonPro-Regular"/>
        </w:rPr>
        <w:t xml:space="preserve"> Soto, D-Pomona. Newman has</w:t>
      </w:r>
      <w:r w:rsidR="00C05434" w:rsidRPr="009A6DF3">
        <w:rPr>
          <w:rFonts w:cs="ACaslonPro-Regular"/>
        </w:rPr>
        <w:t xml:space="preserve"> appeared on </w:t>
      </w:r>
      <w:r w:rsidR="00457B4C" w:rsidRPr="009A6DF3">
        <w:rPr>
          <w:rFonts w:cs="ACaslonPro-Regular"/>
        </w:rPr>
        <w:t>many</w:t>
      </w:r>
      <w:r w:rsidR="00C05434" w:rsidRPr="009A6DF3">
        <w:rPr>
          <w:rFonts w:cs="ACaslonPro-Regular"/>
        </w:rPr>
        <w:t xml:space="preserve"> </w:t>
      </w:r>
      <w:r w:rsidR="007755A2" w:rsidRPr="009A6DF3">
        <w:rPr>
          <w:rFonts w:cs="ACaslonPro-Regular"/>
        </w:rPr>
        <w:t xml:space="preserve">T.V. </w:t>
      </w:r>
      <w:r w:rsidR="00C05434" w:rsidRPr="009A6DF3">
        <w:rPr>
          <w:rFonts w:cs="ACaslonPro-Regular"/>
        </w:rPr>
        <w:t>shows</w:t>
      </w:r>
      <w:r w:rsidR="00457B4C" w:rsidRPr="009A6DF3">
        <w:rPr>
          <w:rFonts w:cs="ACaslonPro-Regular"/>
        </w:rPr>
        <w:t xml:space="preserve"> such as </w:t>
      </w:r>
      <w:r w:rsidR="00532A91">
        <w:rPr>
          <w:rFonts w:cs="ACaslonPro-Regular"/>
        </w:rPr>
        <w:t>“</w:t>
      </w:r>
      <w:r w:rsidR="00C05434" w:rsidRPr="009A6DF3">
        <w:rPr>
          <w:rFonts w:cs="ACaslonPro-Regular"/>
        </w:rPr>
        <w:t>Remember</w:t>
      </w:r>
      <w:r w:rsidR="00457B4C" w:rsidRPr="009A6DF3">
        <w:rPr>
          <w:rFonts w:cs="ACaslonPro-Regular"/>
        </w:rPr>
        <w:t>ing Your Spirit</w:t>
      </w:r>
      <w:r w:rsidR="007755A2" w:rsidRPr="009A6DF3">
        <w:rPr>
          <w:rFonts w:cs="ACaslonPro-Regular"/>
        </w:rPr>
        <w:t>,</w:t>
      </w:r>
      <w:r w:rsidR="00532A91">
        <w:rPr>
          <w:rFonts w:cs="ACaslonPro-Regular"/>
        </w:rPr>
        <w:t>”</w:t>
      </w:r>
      <w:r w:rsidR="00457B4C" w:rsidRPr="009A6DF3">
        <w:rPr>
          <w:rFonts w:cs="ACaslonPro-Regular"/>
        </w:rPr>
        <w:t xml:space="preserve"> </w:t>
      </w:r>
      <w:r w:rsidR="007755A2" w:rsidRPr="009A6DF3">
        <w:rPr>
          <w:rFonts w:cs="ACaslonPro-Regular"/>
        </w:rPr>
        <w:t xml:space="preserve">a </w:t>
      </w:r>
      <w:r w:rsidR="00457B4C" w:rsidRPr="009A6DF3">
        <w:rPr>
          <w:rFonts w:cs="ACaslonPro-Regular"/>
        </w:rPr>
        <w:t xml:space="preserve">segment of </w:t>
      </w:r>
      <w:r w:rsidR="007755A2" w:rsidRPr="009A6DF3">
        <w:rPr>
          <w:rFonts w:cs="ACaslonPro-Regular"/>
        </w:rPr>
        <w:t xml:space="preserve">Oprah </w:t>
      </w:r>
      <w:proofErr w:type="gramStart"/>
      <w:r w:rsidR="007755A2" w:rsidRPr="009A6DF3">
        <w:rPr>
          <w:rFonts w:cs="ACaslonPro-Regular"/>
        </w:rPr>
        <w:t>Winfrey</w:t>
      </w:r>
      <w:r w:rsidR="00457B4C" w:rsidRPr="009A6DF3">
        <w:rPr>
          <w:rFonts w:cs="ACaslonPro-Regular"/>
        </w:rPr>
        <w:t>‘</w:t>
      </w:r>
      <w:proofErr w:type="gramEnd"/>
      <w:r w:rsidR="00457B4C" w:rsidRPr="009A6DF3">
        <w:rPr>
          <w:rFonts w:cs="ACaslonPro-Regular"/>
        </w:rPr>
        <w:t xml:space="preserve">s </w:t>
      </w:r>
      <w:r w:rsidR="00C05434" w:rsidRPr="009A6DF3">
        <w:rPr>
          <w:rFonts w:cs="ACaslonPro-Regular"/>
        </w:rPr>
        <w:t xml:space="preserve">show. She was the subject of an HBO documentary, </w:t>
      </w:r>
      <w:r w:rsidR="00532A91">
        <w:rPr>
          <w:rFonts w:cs="ACaslonPro-Regular"/>
        </w:rPr>
        <w:t>“</w:t>
      </w:r>
      <w:r w:rsidR="00C05434" w:rsidRPr="009A6DF3">
        <w:rPr>
          <w:rFonts w:cs="ACaslonPro-Regular"/>
        </w:rPr>
        <w:t>Toxic Time Bomb.</w:t>
      </w:r>
      <w:r w:rsidR="00532A91">
        <w:rPr>
          <w:rFonts w:cs="ACaslonPro-Regular"/>
        </w:rPr>
        <w:t>”</w:t>
      </w:r>
      <w:r w:rsidR="00C05434" w:rsidRPr="009A6DF3">
        <w:rPr>
          <w:rFonts w:cs="ACaslonPro-Regular"/>
        </w:rPr>
        <w:t xml:space="preserve"> </w:t>
      </w:r>
      <w:r w:rsidR="00C05434" w:rsidRPr="009A6DF3">
        <w:rPr>
          <w:rFonts w:cs="Verdana"/>
        </w:rPr>
        <w:t xml:space="preserve">In 2008, </w:t>
      </w:r>
      <w:r w:rsidR="00457B4C" w:rsidRPr="009A6DF3">
        <w:rPr>
          <w:rFonts w:cs="Verdana"/>
        </w:rPr>
        <w:t>she</w:t>
      </w:r>
      <w:r w:rsidR="00C05434" w:rsidRPr="009A6DF3">
        <w:rPr>
          <w:rFonts w:cs="Verdana"/>
        </w:rPr>
        <w:t xml:space="preserve"> received the California Leadership Sabbatical Award from The California Wellness Foundation; </w:t>
      </w:r>
      <w:r w:rsidR="00457B4C" w:rsidRPr="009A6DF3">
        <w:rPr>
          <w:rFonts w:cs="Verdana"/>
        </w:rPr>
        <w:t xml:space="preserve">in 2005 she </w:t>
      </w:r>
      <w:r w:rsidR="00C05434" w:rsidRPr="009A6DF3">
        <w:rPr>
          <w:rFonts w:cs="Verdana"/>
        </w:rPr>
        <w:t xml:space="preserve">was named </w:t>
      </w:r>
      <w:r w:rsidR="00457B4C" w:rsidRPr="009A6DF3">
        <w:rPr>
          <w:rFonts w:cs="Verdana"/>
        </w:rPr>
        <w:t xml:space="preserve">District 32 </w:t>
      </w:r>
      <w:r w:rsidR="00C05434" w:rsidRPr="009A6DF3">
        <w:rPr>
          <w:rFonts w:cs="Verdana"/>
        </w:rPr>
        <w:t xml:space="preserve">Woman of the Year </w:t>
      </w:r>
      <w:r w:rsidR="00457B4C" w:rsidRPr="009A6DF3">
        <w:rPr>
          <w:rFonts w:cs="Verdana"/>
        </w:rPr>
        <w:t xml:space="preserve">by the California State Senate; she was </w:t>
      </w:r>
      <w:r w:rsidR="007755A2" w:rsidRPr="009A6DF3">
        <w:rPr>
          <w:rFonts w:cs="Verdana"/>
        </w:rPr>
        <w:t>f</w:t>
      </w:r>
      <w:r w:rsidR="00C05434" w:rsidRPr="009A6DF3">
        <w:rPr>
          <w:rFonts w:cs="Verdana"/>
        </w:rPr>
        <w:t>eatured in the California State Museum exhibit on California</w:t>
      </w:r>
      <w:r w:rsidR="00C05434" w:rsidRPr="009A6DF3">
        <w:rPr>
          <w:rFonts w:eastAsia="Malgun Gothic" w:cs="Malgun Gothic"/>
        </w:rPr>
        <w:t>’</w:t>
      </w:r>
      <w:r w:rsidR="00C05434" w:rsidRPr="009A6DF3">
        <w:rPr>
          <w:rFonts w:cs="Verdana"/>
        </w:rPr>
        <w:t xml:space="preserve">s Remarkable Women; Woman of Achievement by the Riverside YWCA and the </w:t>
      </w:r>
      <w:r w:rsidR="00655198">
        <w:rPr>
          <w:rFonts w:cs="Verdana"/>
        </w:rPr>
        <w:t xml:space="preserve">Greater </w:t>
      </w:r>
      <w:r w:rsidR="00C05434" w:rsidRPr="009A6DF3">
        <w:rPr>
          <w:rFonts w:cs="Verdana"/>
        </w:rPr>
        <w:t>Riverside Chamber of Commerce; as well as Citizen of the Year by the West</w:t>
      </w:r>
      <w:r w:rsidR="00655198">
        <w:rPr>
          <w:rFonts w:cs="Verdana"/>
        </w:rPr>
        <w:t xml:space="preserve"> Riverside Business Associatio</w:t>
      </w:r>
      <w:r w:rsidR="00EB1360">
        <w:rPr>
          <w:rFonts w:cs="Verdana"/>
        </w:rPr>
        <w:t>n</w:t>
      </w:r>
      <w:r w:rsidR="00655198">
        <w:rPr>
          <w:rFonts w:cs="Verdana"/>
        </w:rPr>
        <w:t xml:space="preserve">. </w:t>
      </w:r>
    </w:p>
    <w:p w14:paraId="307311B3" w14:textId="77777777" w:rsidR="00DB43DE" w:rsidRDefault="005E4E89" w:rsidP="00805954">
      <w:r>
        <w:rPr>
          <w:noProof/>
        </w:rPr>
        <w:lastRenderedPageBreak/>
        <mc:AlternateContent>
          <mc:Choice Requires="wps">
            <w:drawing>
              <wp:anchor distT="0" distB="0" distL="114300" distR="114300" simplePos="0" relativeHeight="251658295" behindDoc="0" locked="0" layoutInCell="1" allowOverlap="1" wp14:anchorId="375F16C2" wp14:editId="55F8D449">
                <wp:simplePos x="0" y="0"/>
                <wp:positionH relativeFrom="page">
                  <wp:posOffset>5130800</wp:posOffset>
                </wp:positionH>
                <wp:positionV relativeFrom="page">
                  <wp:posOffset>914400</wp:posOffset>
                </wp:positionV>
                <wp:extent cx="1828800" cy="1920240"/>
                <wp:effectExtent l="0" t="0" r="0" b="10160"/>
                <wp:wrapTight wrapText="bothSides">
                  <wp:wrapPolygon edited="0">
                    <wp:start x="0" y="0"/>
                    <wp:lineTo x="0" y="21429"/>
                    <wp:lineTo x="21300" y="21429"/>
                    <wp:lineTo x="21300" y="0"/>
                    <wp:lineTo x="0" y="0"/>
                  </wp:wrapPolygon>
                </wp:wrapTight>
                <wp:docPr id="25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2024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61BBFD6" w14:textId="77777777" w:rsidR="00107136" w:rsidRDefault="00107136" w:rsidP="00C46781">
                            <w:pPr>
                              <w:pStyle w:val="BlockText"/>
                            </w:pPr>
                            <w:r>
                              <w:t>All meetings are tentative and subject to change.  See Pipeline monthly newsletter or website for current information.  http://riverside-ca.aauw.net/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27" type="#_x0000_t202" style="position:absolute;margin-left:404pt;margin-top:1in;width:2in;height:151.2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" mv:complextextbox="1" filled="f" stroked="f">
                <v:textbox inset="0,0,0,0">
                  <w:txbxContent>
                    <w:p w:rsidR="00107136" w:rsidRDefault="00107136" w:rsidP="00C46781">
                      <w:pPr>
                        <w:pStyle w:val="BlockText"/>
                      </w:pPr>
                      <w:r>
                        <w:t>All meetings are tentative and subject to change.  See Pipeline monthly newsletter or website for current information.  http://riverside-ca.aauw.net/</w:t>
                      </w:r>
                    </w:p>
                  </w:txbxContent>
                </v:textbox>
                <w10:wrap type="tight" anchorx="page" anchory="page"/>
              </v:shape>
            </w:pict>
          </mc:Fallback>
        </mc:AlternateContent>
      </w:r>
      <w:r w:rsidR="00192576">
        <w:rPr>
          <w:noProof/>
        </w:rPr>
        <mc:AlternateContent>
          <mc:Choice Requires="wps">
            <w:drawing>
              <wp:anchor distT="0" distB="0" distL="114300" distR="114300" simplePos="0" relativeHeight="251662416" behindDoc="0" locked="0" layoutInCell="1" allowOverlap="1" wp14:anchorId="45F4DD1F" wp14:editId="5DD3B79D">
                <wp:simplePos x="0" y="0"/>
                <wp:positionH relativeFrom="page">
                  <wp:posOffset>425450</wp:posOffset>
                </wp:positionH>
                <wp:positionV relativeFrom="page">
                  <wp:posOffset>723899</wp:posOffset>
                </wp:positionV>
                <wp:extent cx="1959610" cy="4373201"/>
                <wp:effectExtent l="0" t="0" r="0" b="0"/>
                <wp:wrapThrough wrapText="bothSides">
                  <wp:wrapPolygon edited="0">
                    <wp:start x="280" y="0"/>
                    <wp:lineTo x="280" y="21456"/>
                    <wp:lineTo x="20998" y="21456"/>
                    <wp:lineTo x="20998" y="0"/>
                    <wp:lineTo x="280" y="0"/>
                  </wp:wrapPolygon>
                </wp:wrapThrough>
                <wp:docPr id="283" name="Text Box 283"/>
                <wp:cNvGraphicFramePr/>
                <a:graphic xmlns:a="http://schemas.openxmlformats.org/drawingml/2006/main">
                  <a:graphicData uri="http://schemas.microsoft.com/office/word/2010/wordprocessingShape">
                    <wps:wsp>
                      <wps:cNvSpPr txBox="1"/>
                      <wps:spPr>
                        <a:xfrm>
                          <a:off x="0" y="0"/>
                          <a:ext cx="1959610" cy="4373201"/>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FCBE8BC" w14:textId="77777777" w:rsidR="00107136" w:rsidRPr="000136EA" w:rsidRDefault="00107136">
                            <w:pPr>
                              <w:rPr>
                                <w:sz w:val="20"/>
                                <w:szCs w:val="20"/>
                              </w:rPr>
                            </w:pPr>
                            <w:r w:rsidRPr="000136EA">
                              <w:rPr>
                                <w:b/>
                                <w:sz w:val="20"/>
                                <w:szCs w:val="20"/>
                              </w:rPr>
                              <w:t xml:space="preserve">BOARD MEETINGS. </w:t>
                            </w:r>
                            <w:r w:rsidRPr="000136EA">
                              <w:rPr>
                                <w:sz w:val="20"/>
                                <w:szCs w:val="20"/>
                              </w:rPr>
                              <w:t xml:space="preserve">Luisa </w:t>
                            </w:r>
                            <w:proofErr w:type="spellStart"/>
                            <w:r w:rsidRPr="000136EA">
                              <w:rPr>
                                <w:sz w:val="20"/>
                                <w:szCs w:val="20"/>
                              </w:rPr>
                              <w:t>Tassan</w:t>
                            </w:r>
                            <w:proofErr w:type="spellEnd"/>
                            <w:r w:rsidRPr="000136EA">
                              <w:rPr>
                                <w:sz w:val="20"/>
                                <w:szCs w:val="20"/>
                              </w:rPr>
                              <w:t xml:space="preserve"> will host the 10 am </w:t>
                            </w:r>
                            <w:r w:rsidR="00FF1CAC">
                              <w:rPr>
                                <w:sz w:val="20"/>
                                <w:szCs w:val="20"/>
                              </w:rPr>
                              <w:t xml:space="preserve">Oct. </w:t>
                            </w:r>
                            <w:proofErr w:type="gramStart"/>
                            <w:r w:rsidR="00FF1CAC">
                              <w:rPr>
                                <w:sz w:val="20"/>
                                <w:szCs w:val="20"/>
                              </w:rPr>
                              <w:t>3</w:t>
                            </w:r>
                            <w:r w:rsidRPr="000136EA">
                              <w:rPr>
                                <w:sz w:val="20"/>
                                <w:szCs w:val="20"/>
                              </w:rPr>
                              <w:t xml:space="preserve">  Board</w:t>
                            </w:r>
                            <w:proofErr w:type="gramEnd"/>
                            <w:r w:rsidRPr="000136EA">
                              <w:rPr>
                                <w:sz w:val="20"/>
                                <w:szCs w:val="20"/>
                              </w:rPr>
                              <w:t xml:space="preserve"> Meeting at her house at 1145 Via </w:t>
                            </w:r>
                            <w:proofErr w:type="spellStart"/>
                            <w:r w:rsidRPr="000136EA">
                              <w:rPr>
                                <w:sz w:val="20"/>
                                <w:szCs w:val="20"/>
                              </w:rPr>
                              <w:t>Pintada</w:t>
                            </w:r>
                            <w:proofErr w:type="spellEnd"/>
                            <w:r w:rsidRPr="000136EA">
                              <w:rPr>
                                <w:sz w:val="20"/>
                                <w:szCs w:val="20"/>
                              </w:rPr>
                              <w:t xml:space="preserve">, Riv. 92507. </w:t>
                            </w:r>
                            <w:hyperlink r:id="rId18" w:history="1">
                              <w:r w:rsidRPr="000136EA">
                                <w:rPr>
                                  <w:rStyle w:val="Hyperlink"/>
                                  <w:sz w:val="20"/>
                                  <w:szCs w:val="20"/>
                                </w:rPr>
                                <w:t>dewaelri@aol.com</w:t>
                              </w:r>
                            </w:hyperlink>
                            <w:r w:rsidRPr="000136EA">
                              <w:rPr>
                                <w:sz w:val="20"/>
                                <w:szCs w:val="20"/>
                              </w:rPr>
                              <w:t xml:space="preserve"> or 742-5479. All welcome</w:t>
                            </w:r>
                          </w:p>
                          <w:p w14:paraId="2CAC588D" w14:textId="77777777" w:rsidR="00107136" w:rsidRPr="000136EA" w:rsidRDefault="00107136" w:rsidP="000136EA">
                            <w:pPr>
                              <w:pStyle w:val="Heading2"/>
                              <w:jc w:val="left"/>
                              <w:rPr>
                                <w:bCs w:val="0"/>
                                <w:color w:val="auto"/>
                                <w:sz w:val="22"/>
                                <w:szCs w:val="22"/>
                              </w:rPr>
                            </w:pPr>
                            <w:r w:rsidRPr="00546859">
                              <w:rPr>
                                <w:b/>
                                <w:bCs w:val="0"/>
                                <w:color w:val="auto"/>
                                <w:sz w:val="20"/>
                                <w:szCs w:val="20"/>
                              </w:rPr>
                              <w:t>Great Decisions</w:t>
                            </w:r>
                            <w:r w:rsidRPr="000136EA">
                              <w:rPr>
                                <w:b/>
                                <w:sz w:val="20"/>
                                <w:szCs w:val="20"/>
                              </w:rPr>
                              <w:t xml:space="preserve">. </w:t>
                            </w:r>
                            <w:r w:rsidRPr="000136EA">
                              <w:rPr>
                                <w:bCs w:val="0"/>
                                <w:color w:val="auto"/>
                                <w:sz w:val="20"/>
                                <w:szCs w:val="20"/>
                              </w:rPr>
                              <w:t xml:space="preserve">Born </w:t>
                            </w:r>
                            <w:r>
                              <w:rPr>
                                <w:bCs w:val="0"/>
                                <w:color w:val="auto"/>
                                <w:sz w:val="20"/>
                                <w:szCs w:val="20"/>
                              </w:rPr>
                              <w:t xml:space="preserve">from an </w:t>
                            </w:r>
                            <w:r w:rsidRPr="000136EA">
                              <w:rPr>
                                <w:bCs w:val="0"/>
                                <w:color w:val="auto"/>
                                <w:sz w:val="20"/>
                                <w:szCs w:val="20"/>
                              </w:rPr>
                              <w:t xml:space="preserve">umbrella organization </w:t>
                            </w:r>
                            <w:r>
                              <w:rPr>
                                <w:bCs w:val="0"/>
                                <w:color w:val="auto"/>
                                <w:sz w:val="20"/>
                                <w:szCs w:val="20"/>
                              </w:rPr>
                              <w:t>of Al-</w:t>
                            </w:r>
                            <w:proofErr w:type="spellStart"/>
                            <w:r>
                              <w:rPr>
                                <w:bCs w:val="0"/>
                                <w:color w:val="auto"/>
                                <w:sz w:val="20"/>
                                <w:szCs w:val="20"/>
                              </w:rPr>
                              <w:t>Quaeda</w:t>
                            </w:r>
                            <w:proofErr w:type="spellEnd"/>
                            <w:r>
                              <w:rPr>
                                <w:bCs w:val="0"/>
                                <w:color w:val="auto"/>
                                <w:sz w:val="20"/>
                                <w:szCs w:val="20"/>
                              </w:rPr>
                              <w:t xml:space="preserve"> in Iraq</w:t>
                            </w:r>
                            <w:r w:rsidRPr="000136EA">
                              <w:rPr>
                                <w:bCs w:val="0"/>
                                <w:color w:val="auto"/>
                                <w:sz w:val="20"/>
                                <w:szCs w:val="20"/>
                              </w:rPr>
                              <w:t xml:space="preserve"> and Syria, ISIS has seized control of critical strongholds and declared itself a caliphate.  What is ISIS and what danger does it pose to U.S. interests.  Discuss The R</w:t>
                            </w:r>
                            <w:r>
                              <w:rPr>
                                <w:bCs w:val="0"/>
                                <w:color w:val="auto"/>
                                <w:sz w:val="20"/>
                                <w:szCs w:val="20"/>
                              </w:rPr>
                              <w:t xml:space="preserve">ise of Isis with other members Oct 20 </w:t>
                            </w:r>
                            <w:r w:rsidRPr="000136EA">
                              <w:rPr>
                                <w:bCs w:val="0"/>
                                <w:color w:val="auto"/>
                                <w:sz w:val="20"/>
                                <w:szCs w:val="20"/>
                              </w:rPr>
                              <w:t>at 7 pm at</w:t>
                            </w:r>
                            <w:r w:rsidRPr="000136EA">
                              <w:rPr>
                                <w:color w:val="auto"/>
                                <w:sz w:val="22"/>
                                <w:szCs w:val="22"/>
                              </w:rPr>
                              <w:t xml:space="preserve"> </w:t>
                            </w:r>
                            <w:r w:rsidRPr="000136EA">
                              <w:rPr>
                                <w:sz w:val="22"/>
                                <w:szCs w:val="22"/>
                              </w:rPr>
                              <w:t>Charlotte Lucey’s, 1512 Century Ave</w:t>
                            </w:r>
                            <w:r>
                              <w:rPr>
                                <w:sz w:val="22"/>
                                <w:szCs w:val="22"/>
                              </w:rPr>
                              <w:t xml:space="preserve">. 776-2887, </w:t>
                            </w:r>
                            <w:hyperlink r:id="rId19" w:history="1">
                              <w:r w:rsidRPr="00FA7E1C">
                                <w:rPr>
                                  <w:rStyle w:val="Hyperlink"/>
                                  <w:sz w:val="22"/>
                                  <w:szCs w:val="22"/>
                                </w:rPr>
                                <w:t>mdlucey@aol.com</w:t>
                              </w:r>
                            </w:hyperlink>
                            <w:r>
                              <w:rPr>
                                <w:rStyle w:val="Hyperlink"/>
                                <w:sz w:val="22"/>
                                <w:szCs w:val="22"/>
                              </w:rPr>
                              <w:t xml:space="preserve"> </w:t>
                            </w:r>
                          </w:p>
                          <w:p w14:paraId="6ACDF468" w14:textId="77777777" w:rsidR="00107136" w:rsidRDefault="00107136">
                            <w:pPr>
                              <w:rPr>
                                <w:sz w:val="22"/>
                                <w:szCs w:val="22"/>
                              </w:rPr>
                            </w:pPr>
                            <w:r w:rsidRPr="000136EA">
                              <w:rPr>
                                <w:b/>
                                <w:sz w:val="20"/>
                                <w:szCs w:val="20"/>
                              </w:rPr>
                              <w:t>Community Affairs</w:t>
                            </w:r>
                            <w:r w:rsidRPr="000136EA">
                              <w:rPr>
                                <w:sz w:val="20"/>
                                <w:szCs w:val="20"/>
                              </w:rPr>
                              <w:t xml:space="preserve">. Meets the first Monday of the month at 1 pm at Marilyn </w:t>
                            </w:r>
                            <w:proofErr w:type="spellStart"/>
                            <w:r w:rsidRPr="000136EA">
                              <w:rPr>
                                <w:sz w:val="20"/>
                                <w:szCs w:val="20"/>
                              </w:rPr>
                              <w:t>Dunagan’s</w:t>
                            </w:r>
                            <w:proofErr w:type="spellEnd"/>
                            <w:r w:rsidRPr="000136EA">
                              <w:rPr>
                                <w:sz w:val="20"/>
                                <w:szCs w:val="20"/>
                              </w:rPr>
                              <w:t>. 4291 Isabella,</w:t>
                            </w:r>
                            <w:r>
                              <w:rPr>
                                <w:sz w:val="22"/>
                                <w:szCs w:val="22"/>
                              </w:rPr>
                              <w:t xml:space="preserve"> 683-1330 for info</w:t>
                            </w:r>
                          </w:p>
                          <w:p w14:paraId="7A263C27" w14:textId="77777777" w:rsidR="00107136" w:rsidRPr="004F7724" w:rsidRDefault="0010713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3" o:spid="_x0000_s1028" type="#_x0000_t202" style="position:absolute;margin-left:33.5pt;margin-top:57pt;width:154.3pt;height:344.35pt;z-index:25166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" mv:complextextbox="1" filled="f" stroked="f">
                <v:textbox>
                  <w:txbxContent>
                    <w:p w:rsidR="00107136" w:rsidRPr="000136EA" w:rsidRDefault="00107136">
                      <w:pPr>
                        <w:rPr>
                          <w:sz w:val="20"/>
                          <w:szCs w:val="20"/>
                        </w:rPr>
                      </w:pPr>
                      <w:r w:rsidRPr="000136EA">
                        <w:rPr>
                          <w:b/>
                          <w:sz w:val="20"/>
                          <w:szCs w:val="20"/>
                        </w:rPr>
                        <w:t xml:space="preserve">BOARD MEETINGS. </w:t>
                      </w:r>
                      <w:r w:rsidRPr="000136EA">
                        <w:rPr>
                          <w:sz w:val="20"/>
                          <w:szCs w:val="20"/>
                        </w:rPr>
                        <w:t xml:space="preserve">Luisa Tassan will host the 10 am </w:t>
                      </w:r>
                      <w:r w:rsidR="00FF1CAC">
                        <w:rPr>
                          <w:sz w:val="20"/>
                          <w:szCs w:val="20"/>
                        </w:rPr>
                        <w:t>Oct. 3</w:t>
                      </w:r>
                      <w:r w:rsidRPr="000136EA">
                        <w:rPr>
                          <w:sz w:val="20"/>
                          <w:szCs w:val="20"/>
                        </w:rPr>
                        <w:t xml:space="preserve">  Board Meeting at her house at 1145 Via Pintada, Riv. 92507. </w:t>
                      </w:r>
                      <w:hyperlink r:id="rId21" w:history="1">
                        <w:r w:rsidRPr="000136EA">
                          <w:rPr>
                            <w:rStyle w:val="Hyperlink"/>
                            <w:sz w:val="20"/>
                            <w:szCs w:val="20"/>
                          </w:rPr>
                          <w:t>dewaelri@aol.com</w:t>
                        </w:r>
                      </w:hyperlink>
                      <w:r w:rsidRPr="000136EA">
                        <w:rPr>
                          <w:sz w:val="20"/>
                          <w:szCs w:val="20"/>
                        </w:rPr>
                        <w:t xml:space="preserve"> or 742-5479. All welcome</w:t>
                      </w:r>
                    </w:p>
                    <w:p w:rsidR="00107136" w:rsidRPr="000136EA" w:rsidRDefault="00107136" w:rsidP="000136EA">
                      <w:pPr>
                        <w:pStyle w:val="Heading2"/>
                        <w:jc w:val="left"/>
                        <w:rPr>
                          <w:bCs w:val="0"/>
                          <w:color w:val="auto"/>
                          <w:sz w:val="22"/>
                          <w:szCs w:val="22"/>
                        </w:rPr>
                      </w:pPr>
                      <w:r w:rsidRPr="00546859">
                        <w:rPr>
                          <w:b/>
                          <w:bCs w:val="0"/>
                          <w:color w:val="auto"/>
                          <w:sz w:val="20"/>
                          <w:szCs w:val="20"/>
                        </w:rPr>
                        <w:t>Great Decisions</w:t>
                      </w:r>
                      <w:r w:rsidRPr="000136EA">
                        <w:rPr>
                          <w:b/>
                          <w:sz w:val="20"/>
                          <w:szCs w:val="20"/>
                        </w:rPr>
                        <w:t xml:space="preserve">. </w:t>
                      </w:r>
                      <w:r w:rsidRPr="000136EA">
                        <w:rPr>
                          <w:bCs w:val="0"/>
                          <w:color w:val="auto"/>
                          <w:sz w:val="20"/>
                          <w:szCs w:val="20"/>
                        </w:rPr>
                        <w:t xml:space="preserve">Born </w:t>
                      </w:r>
                      <w:r>
                        <w:rPr>
                          <w:bCs w:val="0"/>
                          <w:color w:val="auto"/>
                          <w:sz w:val="20"/>
                          <w:szCs w:val="20"/>
                        </w:rPr>
                        <w:t xml:space="preserve">from an </w:t>
                      </w:r>
                      <w:r w:rsidRPr="000136EA">
                        <w:rPr>
                          <w:bCs w:val="0"/>
                          <w:color w:val="auto"/>
                          <w:sz w:val="20"/>
                          <w:szCs w:val="20"/>
                        </w:rPr>
                        <w:t xml:space="preserve">umbrella organization </w:t>
                      </w:r>
                      <w:r>
                        <w:rPr>
                          <w:bCs w:val="0"/>
                          <w:color w:val="auto"/>
                          <w:sz w:val="20"/>
                          <w:szCs w:val="20"/>
                        </w:rPr>
                        <w:t>of Al-Quaeda in Iraq</w:t>
                      </w:r>
                      <w:r w:rsidRPr="000136EA">
                        <w:rPr>
                          <w:bCs w:val="0"/>
                          <w:color w:val="auto"/>
                          <w:sz w:val="20"/>
                          <w:szCs w:val="20"/>
                        </w:rPr>
                        <w:t xml:space="preserve"> and Syria, ISIS has seized control of critical strongholds and declared itself a caliphate.  What is ISIS and what danger does it pose to U.S. interests.  Discuss The R</w:t>
                      </w:r>
                      <w:r>
                        <w:rPr>
                          <w:bCs w:val="0"/>
                          <w:color w:val="auto"/>
                          <w:sz w:val="20"/>
                          <w:szCs w:val="20"/>
                        </w:rPr>
                        <w:t xml:space="preserve">ise of Isis with other members Oct 20 </w:t>
                      </w:r>
                      <w:r w:rsidRPr="000136EA">
                        <w:rPr>
                          <w:bCs w:val="0"/>
                          <w:color w:val="auto"/>
                          <w:sz w:val="20"/>
                          <w:szCs w:val="20"/>
                        </w:rPr>
                        <w:t>at 7 pm at</w:t>
                      </w:r>
                      <w:r w:rsidRPr="000136EA">
                        <w:rPr>
                          <w:color w:val="auto"/>
                          <w:sz w:val="22"/>
                          <w:szCs w:val="22"/>
                        </w:rPr>
                        <w:t xml:space="preserve"> </w:t>
                      </w:r>
                      <w:r w:rsidRPr="000136EA">
                        <w:rPr>
                          <w:sz w:val="22"/>
                          <w:szCs w:val="22"/>
                        </w:rPr>
                        <w:t>Charlotte Lucey’s, 1512 Century Ave</w:t>
                      </w:r>
                      <w:r>
                        <w:rPr>
                          <w:sz w:val="22"/>
                          <w:szCs w:val="22"/>
                        </w:rPr>
                        <w:t xml:space="preserve">. 776-2887, </w:t>
                      </w:r>
                      <w:hyperlink r:id="rId22" w:history="1">
                        <w:r w:rsidRPr="00FA7E1C">
                          <w:rPr>
                            <w:rStyle w:val="Hyperlink"/>
                            <w:sz w:val="22"/>
                            <w:szCs w:val="22"/>
                          </w:rPr>
                          <w:t>mdlucey@aol.com</w:t>
                        </w:r>
                      </w:hyperlink>
                      <w:r>
                        <w:rPr>
                          <w:rStyle w:val="Hyperlink"/>
                          <w:sz w:val="22"/>
                          <w:szCs w:val="22"/>
                        </w:rPr>
                        <w:t xml:space="preserve"> </w:t>
                      </w:r>
                    </w:p>
                    <w:p w:rsidR="00107136" w:rsidRDefault="00107136">
                      <w:pPr>
                        <w:rPr>
                          <w:sz w:val="22"/>
                          <w:szCs w:val="22"/>
                        </w:rPr>
                      </w:pPr>
                      <w:r w:rsidRPr="000136EA">
                        <w:rPr>
                          <w:b/>
                          <w:sz w:val="20"/>
                          <w:szCs w:val="20"/>
                        </w:rPr>
                        <w:t>Community Affairs</w:t>
                      </w:r>
                      <w:r w:rsidRPr="000136EA">
                        <w:rPr>
                          <w:sz w:val="20"/>
                          <w:szCs w:val="20"/>
                        </w:rPr>
                        <w:t>. Meets the first Monday of the month at 1 pm at Marilyn Dunagan’s. 4291 Isabella,</w:t>
                      </w:r>
                      <w:r>
                        <w:rPr>
                          <w:sz w:val="22"/>
                          <w:szCs w:val="22"/>
                        </w:rPr>
                        <w:t xml:space="preserve"> 683-1330 for info</w:t>
                      </w:r>
                    </w:p>
                    <w:p w:rsidR="00107136" w:rsidRPr="004F7724" w:rsidRDefault="00107136">
                      <w:pPr>
                        <w:rPr>
                          <w:sz w:val="22"/>
                          <w:szCs w:val="22"/>
                        </w:rPr>
                      </w:pPr>
                    </w:p>
                  </w:txbxContent>
                </v:textbox>
                <w10:wrap type="through" anchorx="page" anchory="page"/>
              </v:shape>
            </w:pict>
          </mc:Fallback>
        </mc:AlternateContent>
      </w:r>
      <w:r w:rsidR="00192576">
        <w:rPr>
          <w:noProof/>
        </w:rPr>
        <mc:AlternateContent>
          <mc:Choice Requires="wps">
            <w:drawing>
              <wp:anchor distT="0" distB="0" distL="114300" distR="114300" simplePos="0" relativeHeight="251663440" behindDoc="0" locked="0" layoutInCell="1" allowOverlap="1" wp14:anchorId="1E37FB92" wp14:editId="64BADB57">
                <wp:simplePos x="0" y="0"/>
                <wp:positionH relativeFrom="page">
                  <wp:posOffset>2743200</wp:posOffset>
                </wp:positionH>
                <wp:positionV relativeFrom="page">
                  <wp:posOffset>814069</wp:posOffset>
                </wp:positionV>
                <wp:extent cx="2133600" cy="4382619"/>
                <wp:effectExtent l="0" t="0" r="0" b="12065"/>
                <wp:wrapThrough wrapText="bothSides">
                  <wp:wrapPolygon edited="0">
                    <wp:start x="257" y="0"/>
                    <wp:lineTo x="257" y="21534"/>
                    <wp:lineTo x="21086" y="21534"/>
                    <wp:lineTo x="21086" y="0"/>
                    <wp:lineTo x="257" y="0"/>
                  </wp:wrapPolygon>
                </wp:wrapThrough>
                <wp:docPr id="284" name="Text Box 284"/>
                <wp:cNvGraphicFramePr/>
                <a:graphic xmlns:a="http://schemas.openxmlformats.org/drawingml/2006/main">
                  <a:graphicData uri="http://schemas.microsoft.com/office/word/2010/wordprocessingShape">
                    <wps:wsp>
                      <wps:cNvSpPr txBox="1"/>
                      <wps:spPr>
                        <a:xfrm>
                          <a:off x="0" y="0"/>
                          <a:ext cx="2133600" cy="4382619"/>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A51EA4" w14:textId="77777777" w:rsidR="00107136" w:rsidRPr="001C2577" w:rsidRDefault="00107136">
                            <w:pPr>
                              <w:rPr>
                                <w:sz w:val="22"/>
                                <w:szCs w:val="22"/>
                              </w:rPr>
                            </w:pPr>
                            <w:r w:rsidRPr="001C2577">
                              <w:rPr>
                                <w:b/>
                                <w:sz w:val="22"/>
                                <w:szCs w:val="22"/>
                              </w:rPr>
                              <w:t>BOOK CLUBS.</w:t>
                            </w:r>
                            <w:r w:rsidRPr="001C2577">
                              <w:rPr>
                                <w:sz w:val="22"/>
                                <w:szCs w:val="22"/>
                              </w:rPr>
                              <w:t xml:space="preserve"> </w:t>
                            </w:r>
                            <w:r w:rsidRPr="00FF02D3">
                              <w:rPr>
                                <w:sz w:val="22"/>
                                <w:szCs w:val="22"/>
                                <w:u w:val="single"/>
                              </w:rPr>
                              <w:t>Daytime club</w:t>
                            </w:r>
                            <w:r>
                              <w:rPr>
                                <w:sz w:val="22"/>
                                <w:szCs w:val="22"/>
                              </w:rPr>
                              <w:t xml:space="preserve"> is Oct 6 at Stella </w:t>
                            </w:r>
                            <w:r w:rsidRPr="001C2577">
                              <w:rPr>
                                <w:sz w:val="22"/>
                                <w:szCs w:val="22"/>
                              </w:rPr>
                              <w:t>Fife’</w:t>
                            </w:r>
                            <w:r>
                              <w:rPr>
                                <w:sz w:val="22"/>
                                <w:szCs w:val="22"/>
                              </w:rPr>
                              <w:t xml:space="preserve">s, 4183 Brentwood Ave; </w:t>
                            </w:r>
                            <w:r w:rsidRPr="001C2577">
                              <w:rPr>
                                <w:sz w:val="22"/>
                                <w:szCs w:val="22"/>
                              </w:rPr>
                              <w:t xml:space="preserve">686-7233. </w:t>
                            </w:r>
                            <w:r>
                              <w:rPr>
                                <w:sz w:val="22"/>
                                <w:szCs w:val="22"/>
                              </w:rPr>
                              <w:t xml:space="preserve">The book is </w:t>
                            </w:r>
                            <w:r>
                              <w:rPr>
                                <w:i/>
                                <w:sz w:val="22"/>
                                <w:szCs w:val="22"/>
                              </w:rPr>
                              <w:t xml:space="preserve">A Man Called Ove </w:t>
                            </w:r>
                            <w:r w:rsidRPr="000E5D64">
                              <w:rPr>
                                <w:sz w:val="22"/>
                                <w:szCs w:val="22"/>
                              </w:rPr>
                              <w:t>by Fredrik Backman</w:t>
                            </w:r>
                            <w:r>
                              <w:rPr>
                                <w:i/>
                                <w:sz w:val="22"/>
                                <w:szCs w:val="22"/>
                              </w:rPr>
                              <w:t xml:space="preserve">. </w:t>
                            </w:r>
                          </w:p>
                          <w:p w14:paraId="10953347" w14:textId="77777777" w:rsidR="00107136" w:rsidRDefault="00107136">
                            <w:pPr>
                              <w:rPr>
                                <w:sz w:val="22"/>
                                <w:szCs w:val="22"/>
                              </w:rPr>
                            </w:pPr>
                            <w:r w:rsidRPr="00FF02D3">
                              <w:rPr>
                                <w:sz w:val="22"/>
                                <w:szCs w:val="22"/>
                                <w:u w:val="single"/>
                              </w:rPr>
                              <w:t>Evening club</w:t>
                            </w:r>
                            <w:r>
                              <w:rPr>
                                <w:sz w:val="22"/>
                                <w:szCs w:val="22"/>
                              </w:rPr>
                              <w:t xml:space="preserve"> </w:t>
                            </w:r>
                            <w:proofErr w:type="gramStart"/>
                            <w:r>
                              <w:rPr>
                                <w:sz w:val="22"/>
                                <w:szCs w:val="22"/>
                              </w:rPr>
                              <w:t>is  Oct.</w:t>
                            </w:r>
                            <w:proofErr w:type="gramEnd"/>
                            <w:r>
                              <w:rPr>
                                <w:sz w:val="22"/>
                                <w:szCs w:val="22"/>
                              </w:rPr>
                              <w:t xml:space="preserve"> 27</w:t>
                            </w:r>
                            <w:r>
                              <w:rPr>
                                <w:i/>
                                <w:sz w:val="22"/>
                                <w:szCs w:val="22"/>
                              </w:rPr>
                              <w:t xml:space="preserve"> </w:t>
                            </w:r>
                            <w:r w:rsidRPr="001C2577">
                              <w:rPr>
                                <w:sz w:val="22"/>
                                <w:szCs w:val="22"/>
                              </w:rPr>
                              <w:t xml:space="preserve">at </w:t>
                            </w:r>
                            <w:r>
                              <w:rPr>
                                <w:sz w:val="22"/>
                                <w:szCs w:val="22"/>
                              </w:rPr>
                              <w:t xml:space="preserve">Erika Britton’s 5700 Via Sotelo. 909 633-5746. The book is </w:t>
                            </w:r>
                            <w:r w:rsidRPr="00F83393">
                              <w:rPr>
                                <w:i/>
                                <w:sz w:val="22"/>
                                <w:szCs w:val="22"/>
                              </w:rPr>
                              <w:t>A Man Called Ove</w:t>
                            </w:r>
                            <w:r>
                              <w:rPr>
                                <w:sz w:val="22"/>
                                <w:szCs w:val="22"/>
                              </w:rPr>
                              <w:t xml:space="preserve"> (see above)</w:t>
                            </w:r>
                          </w:p>
                          <w:p w14:paraId="46DCD906" w14:textId="77777777" w:rsidR="00107136" w:rsidRPr="009E5CDF" w:rsidRDefault="00107136" w:rsidP="00BC0F6B">
                            <w:pPr>
                              <w:rPr>
                                <w:sz w:val="22"/>
                                <w:szCs w:val="22"/>
                              </w:rPr>
                            </w:pPr>
                            <w:r>
                              <w:rPr>
                                <w:b/>
                                <w:sz w:val="22"/>
                                <w:szCs w:val="22"/>
                              </w:rPr>
                              <w:t>Ladies Who Lunch.</w:t>
                            </w:r>
                            <w:r>
                              <w:rPr>
                                <w:sz w:val="22"/>
                                <w:szCs w:val="22"/>
                              </w:rPr>
                              <w:t xml:space="preserve"> Las </w:t>
                            </w:r>
                            <w:proofErr w:type="spellStart"/>
                            <w:r>
                              <w:rPr>
                                <w:sz w:val="22"/>
                                <w:szCs w:val="22"/>
                              </w:rPr>
                              <w:t>Campanas</w:t>
                            </w:r>
                            <w:proofErr w:type="spellEnd"/>
                            <w:r>
                              <w:rPr>
                                <w:sz w:val="22"/>
                                <w:szCs w:val="22"/>
                              </w:rPr>
                              <w:t xml:space="preserve"> (Mission Inn), Oct. 11, 12:30 RSVP to </w:t>
                            </w:r>
                            <w:hyperlink r:id="rId23" w:history="1">
                              <w:r w:rsidRPr="00742D7C">
                                <w:rPr>
                                  <w:rStyle w:val="Hyperlink"/>
                                  <w:sz w:val="22"/>
                                  <w:szCs w:val="22"/>
                                </w:rPr>
                                <w:t>cnageng@gmail.com</w:t>
                              </w:r>
                            </w:hyperlink>
                            <w:r>
                              <w:rPr>
                                <w:sz w:val="22"/>
                                <w:szCs w:val="22"/>
                              </w:rPr>
                              <w:t xml:space="preserve"> ; 242-2791</w:t>
                            </w:r>
                          </w:p>
                          <w:p w14:paraId="217E97CB" w14:textId="77777777" w:rsidR="00107136" w:rsidRPr="00BC0F6B" w:rsidRDefault="00107136" w:rsidP="00BC0F6B">
                            <w:pPr>
                              <w:rPr>
                                <w:b/>
                                <w:sz w:val="22"/>
                                <w:szCs w:val="22"/>
                              </w:rPr>
                            </w:pPr>
                            <w:r w:rsidRPr="00BC0F6B">
                              <w:rPr>
                                <w:b/>
                                <w:sz w:val="22"/>
                                <w:szCs w:val="22"/>
                              </w:rPr>
                              <w:t xml:space="preserve">Out </w:t>
                            </w:r>
                            <w:proofErr w:type="gramStart"/>
                            <w:r w:rsidRPr="00BC0F6B">
                              <w:rPr>
                                <w:b/>
                                <w:sz w:val="22"/>
                                <w:szCs w:val="22"/>
                              </w:rPr>
                              <w:t>And</w:t>
                            </w:r>
                            <w:proofErr w:type="gramEnd"/>
                            <w:r w:rsidRPr="00BC0F6B">
                              <w:rPr>
                                <w:b/>
                                <w:sz w:val="22"/>
                                <w:szCs w:val="22"/>
                              </w:rPr>
                              <w:t xml:space="preserve"> About</w:t>
                            </w:r>
                            <w:r>
                              <w:rPr>
                                <w:b/>
                                <w:sz w:val="22"/>
                                <w:szCs w:val="22"/>
                              </w:rPr>
                              <w:t xml:space="preserve">:  </w:t>
                            </w:r>
                            <w:r w:rsidRPr="00216B13">
                              <w:rPr>
                                <w:sz w:val="22"/>
                                <w:szCs w:val="22"/>
                                <w:u w:val="single"/>
                              </w:rPr>
                              <w:t>Olive Tasting &amp; Dinner</w:t>
                            </w:r>
                            <w:r w:rsidRPr="00BC0F6B">
                              <w:rPr>
                                <w:sz w:val="22"/>
                                <w:szCs w:val="22"/>
                              </w:rPr>
                              <w:t xml:space="preserve">; </w:t>
                            </w:r>
                            <w:proofErr w:type="spellStart"/>
                            <w:r w:rsidRPr="00BC0F6B">
                              <w:rPr>
                                <w:sz w:val="22"/>
                                <w:szCs w:val="22"/>
                              </w:rPr>
                              <w:t>Migliore</w:t>
                            </w:r>
                            <w:proofErr w:type="spellEnd"/>
                            <w:r w:rsidRPr="00BC0F6B">
                              <w:rPr>
                                <w:sz w:val="22"/>
                                <w:szCs w:val="22"/>
                              </w:rPr>
                              <w:t xml:space="preserve">; Canyon Crest Center. </w:t>
                            </w:r>
                            <w:r>
                              <w:rPr>
                                <w:sz w:val="22"/>
                                <w:szCs w:val="22"/>
                              </w:rPr>
                              <w:t xml:space="preserve">Nov. 12, 6:30 pm </w:t>
                            </w:r>
                          </w:p>
                          <w:p w14:paraId="10920DB5" w14:textId="77777777" w:rsidR="00107136" w:rsidRDefault="00107136" w:rsidP="00BC0F6B">
                            <w:pPr>
                              <w:rPr>
                                <w:sz w:val="22"/>
                                <w:szCs w:val="22"/>
                              </w:rPr>
                            </w:pPr>
                            <w:r w:rsidRPr="00192576">
                              <w:rPr>
                                <w:b/>
                                <w:sz w:val="22"/>
                                <w:szCs w:val="22"/>
                                <w:u w:val="single"/>
                              </w:rPr>
                              <w:t>Women’s Wisdom Circle</w:t>
                            </w:r>
                            <w:r w:rsidRPr="00BC0F6B">
                              <w:rPr>
                                <w:sz w:val="22"/>
                                <w:szCs w:val="22"/>
                              </w:rPr>
                              <w:t>,</w:t>
                            </w:r>
                            <w:r>
                              <w:rPr>
                                <w:sz w:val="22"/>
                                <w:szCs w:val="22"/>
                              </w:rPr>
                              <w:t xml:space="preserve"> Jan, 14, 10-12 am; at Luisa’s; </w:t>
                            </w:r>
                            <w:r w:rsidRPr="00BC0F6B">
                              <w:rPr>
                                <w:sz w:val="22"/>
                                <w:szCs w:val="22"/>
                              </w:rPr>
                              <w:t xml:space="preserve">1145 Via </w:t>
                            </w:r>
                            <w:proofErr w:type="spellStart"/>
                            <w:r w:rsidRPr="00BC0F6B">
                              <w:rPr>
                                <w:sz w:val="22"/>
                                <w:szCs w:val="22"/>
                              </w:rPr>
                              <w:t>Pintada</w:t>
                            </w:r>
                            <w:proofErr w:type="spellEnd"/>
                            <w:r w:rsidRPr="00BC0F6B">
                              <w:rPr>
                                <w:b/>
                                <w:sz w:val="22"/>
                                <w:szCs w:val="22"/>
                              </w:rPr>
                              <w:t>.</w:t>
                            </w:r>
                            <w:r>
                              <w:rPr>
                                <w:sz w:val="22"/>
                                <w:szCs w:val="22"/>
                              </w:rPr>
                              <w:t xml:space="preserve"> </w:t>
                            </w:r>
                          </w:p>
                          <w:p w14:paraId="4E248CC1" w14:textId="77777777" w:rsidR="00107136" w:rsidRDefault="00107136" w:rsidP="00BC0F6B">
                            <w:pPr>
                              <w:rPr>
                                <w:sz w:val="22"/>
                                <w:szCs w:val="22"/>
                              </w:rPr>
                            </w:pPr>
                          </w:p>
                          <w:p w14:paraId="6B38A433" w14:textId="77777777" w:rsidR="00107136" w:rsidRDefault="00107136" w:rsidP="00BC0F6B">
                            <w:pPr>
                              <w:rPr>
                                <w:sz w:val="22"/>
                                <w:szCs w:val="22"/>
                              </w:rPr>
                            </w:pPr>
                          </w:p>
                          <w:p w14:paraId="77001B6E" w14:textId="77777777" w:rsidR="00107136" w:rsidRDefault="00107136" w:rsidP="00BC0F6B">
                            <w:pPr>
                              <w:rPr>
                                <w:sz w:val="22"/>
                                <w:szCs w:val="22"/>
                              </w:rPr>
                            </w:pPr>
                          </w:p>
                          <w:p w14:paraId="5A29422C" w14:textId="77777777" w:rsidR="00107136" w:rsidRDefault="00107136" w:rsidP="00BC0F6B">
                            <w:pPr>
                              <w:rPr>
                                <w:sz w:val="22"/>
                                <w:szCs w:val="22"/>
                              </w:rPr>
                            </w:pPr>
                          </w:p>
                          <w:p w14:paraId="7BDC6B85" w14:textId="77777777" w:rsidR="00107136" w:rsidRPr="00BC0F6B" w:rsidRDefault="00107136" w:rsidP="00BC0F6B">
                            <w:pPr>
                              <w:rPr>
                                <w:b/>
                                <w:sz w:val="22"/>
                                <w:szCs w:val="22"/>
                              </w:rPr>
                            </w:pPr>
                          </w:p>
                          <w:p w14:paraId="5215CFD7" w14:textId="77777777" w:rsidR="00107136" w:rsidRPr="00E10324" w:rsidRDefault="00107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 o:spid="_x0000_s1029" type="#_x0000_t202" style="position:absolute;margin-left:3in;margin-top:64.1pt;width:168pt;height:345.1pt;z-index:25166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F519cCAAAiBgAADgAAAGRycy9lMm9Eb2MueG1srFRNb9swDL0P2H8QdE9tJ26W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" mv:complextextbox="1" filled="f" stroked="f">
                <v:textbox>
                  <w:txbxContent>
                    <w:p w:rsidR="00107136" w:rsidRPr="001C2577" w:rsidRDefault="00107136">
                      <w:pPr>
                        <w:rPr>
                          <w:sz w:val="22"/>
                          <w:szCs w:val="22"/>
                        </w:rPr>
                      </w:pPr>
                      <w:r w:rsidRPr="001C2577">
                        <w:rPr>
                          <w:b/>
                          <w:sz w:val="22"/>
                          <w:szCs w:val="22"/>
                        </w:rPr>
                        <w:t>BOOK CLUBS.</w:t>
                      </w:r>
                      <w:r w:rsidRPr="001C2577">
                        <w:rPr>
                          <w:sz w:val="22"/>
                          <w:szCs w:val="22"/>
                        </w:rPr>
                        <w:t xml:space="preserve"> </w:t>
                      </w:r>
                      <w:r w:rsidRPr="00FF02D3">
                        <w:rPr>
                          <w:sz w:val="22"/>
                          <w:szCs w:val="22"/>
                          <w:u w:val="single"/>
                        </w:rPr>
                        <w:t>Daytime club</w:t>
                      </w:r>
                      <w:r>
                        <w:rPr>
                          <w:sz w:val="22"/>
                          <w:szCs w:val="22"/>
                        </w:rPr>
                        <w:t xml:space="preserve"> is Oct 6 at Stella </w:t>
                      </w:r>
                      <w:r w:rsidRPr="001C2577">
                        <w:rPr>
                          <w:sz w:val="22"/>
                          <w:szCs w:val="22"/>
                        </w:rPr>
                        <w:t>Fife’</w:t>
                      </w:r>
                      <w:r>
                        <w:rPr>
                          <w:sz w:val="22"/>
                          <w:szCs w:val="22"/>
                        </w:rPr>
                        <w:t xml:space="preserve">s, 4183 Brentwood Ave; </w:t>
                      </w:r>
                      <w:r w:rsidRPr="001C2577">
                        <w:rPr>
                          <w:sz w:val="22"/>
                          <w:szCs w:val="22"/>
                        </w:rPr>
                        <w:t xml:space="preserve">686-7233. </w:t>
                      </w:r>
                      <w:r>
                        <w:rPr>
                          <w:sz w:val="22"/>
                          <w:szCs w:val="22"/>
                        </w:rPr>
                        <w:t xml:space="preserve">The book is </w:t>
                      </w:r>
                      <w:r>
                        <w:rPr>
                          <w:i/>
                          <w:sz w:val="22"/>
                          <w:szCs w:val="22"/>
                        </w:rPr>
                        <w:t xml:space="preserve">A Man Called Ove </w:t>
                      </w:r>
                      <w:r w:rsidRPr="000E5D64">
                        <w:rPr>
                          <w:sz w:val="22"/>
                          <w:szCs w:val="22"/>
                        </w:rPr>
                        <w:t>by Fredrik Backman</w:t>
                      </w:r>
                      <w:r>
                        <w:rPr>
                          <w:i/>
                          <w:sz w:val="22"/>
                          <w:szCs w:val="22"/>
                        </w:rPr>
                        <w:t xml:space="preserve">. </w:t>
                      </w:r>
                    </w:p>
                    <w:p w:rsidR="00107136" w:rsidRDefault="00107136">
                      <w:pPr>
                        <w:rPr>
                          <w:sz w:val="22"/>
                          <w:szCs w:val="22"/>
                        </w:rPr>
                      </w:pPr>
                      <w:r w:rsidRPr="00FF02D3">
                        <w:rPr>
                          <w:sz w:val="22"/>
                          <w:szCs w:val="22"/>
                          <w:u w:val="single"/>
                        </w:rPr>
                        <w:t>Evening club</w:t>
                      </w:r>
                      <w:r>
                        <w:rPr>
                          <w:sz w:val="22"/>
                          <w:szCs w:val="22"/>
                        </w:rPr>
                        <w:t xml:space="preserve"> is  Oct. 27</w:t>
                      </w:r>
                      <w:r>
                        <w:rPr>
                          <w:i/>
                          <w:sz w:val="22"/>
                          <w:szCs w:val="22"/>
                        </w:rPr>
                        <w:t xml:space="preserve"> </w:t>
                      </w:r>
                      <w:r w:rsidRPr="001C2577">
                        <w:rPr>
                          <w:sz w:val="22"/>
                          <w:szCs w:val="22"/>
                        </w:rPr>
                        <w:t xml:space="preserve">at </w:t>
                      </w:r>
                      <w:r>
                        <w:rPr>
                          <w:sz w:val="22"/>
                          <w:szCs w:val="22"/>
                        </w:rPr>
                        <w:t xml:space="preserve">Erika Britton’s 5700 Via Sotelo. 909 633-5746. The book is </w:t>
                      </w:r>
                      <w:r w:rsidRPr="00F83393">
                        <w:rPr>
                          <w:i/>
                          <w:sz w:val="22"/>
                          <w:szCs w:val="22"/>
                        </w:rPr>
                        <w:t>A Man Called Ove</w:t>
                      </w:r>
                      <w:r>
                        <w:rPr>
                          <w:sz w:val="22"/>
                          <w:szCs w:val="22"/>
                        </w:rPr>
                        <w:t xml:space="preserve"> (see above)</w:t>
                      </w:r>
                    </w:p>
                    <w:p w:rsidR="00107136" w:rsidRPr="009E5CDF" w:rsidRDefault="00107136" w:rsidP="00BC0F6B">
                      <w:pPr>
                        <w:rPr>
                          <w:sz w:val="22"/>
                          <w:szCs w:val="22"/>
                        </w:rPr>
                      </w:pPr>
                      <w:r>
                        <w:rPr>
                          <w:b/>
                          <w:sz w:val="22"/>
                          <w:szCs w:val="22"/>
                        </w:rPr>
                        <w:t>Ladies Who Lunch.</w:t>
                      </w:r>
                      <w:r>
                        <w:rPr>
                          <w:sz w:val="22"/>
                          <w:szCs w:val="22"/>
                        </w:rPr>
                        <w:t xml:space="preserve"> Las Campanas (Mission Inn), Oct. 11, 12:30 RSVP to </w:t>
                      </w:r>
                      <w:hyperlink r:id="rId24" w:history="1">
                        <w:r w:rsidRPr="00742D7C">
                          <w:rPr>
                            <w:rStyle w:val="Hyperlink"/>
                            <w:sz w:val="22"/>
                            <w:szCs w:val="22"/>
                          </w:rPr>
                          <w:t>cnageng@gmail.com</w:t>
                        </w:r>
                      </w:hyperlink>
                      <w:r>
                        <w:rPr>
                          <w:sz w:val="22"/>
                          <w:szCs w:val="22"/>
                        </w:rPr>
                        <w:t xml:space="preserve"> ; 242-2791</w:t>
                      </w:r>
                    </w:p>
                    <w:p w:rsidR="00107136" w:rsidRPr="00BC0F6B" w:rsidRDefault="00107136" w:rsidP="00BC0F6B">
                      <w:pPr>
                        <w:rPr>
                          <w:b/>
                          <w:sz w:val="22"/>
                          <w:szCs w:val="22"/>
                        </w:rPr>
                      </w:pPr>
                      <w:r w:rsidRPr="00BC0F6B">
                        <w:rPr>
                          <w:b/>
                          <w:sz w:val="22"/>
                          <w:szCs w:val="22"/>
                        </w:rPr>
                        <w:t>Out And About</w:t>
                      </w:r>
                      <w:r>
                        <w:rPr>
                          <w:b/>
                          <w:sz w:val="22"/>
                          <w:szCs w:val="22"/>
                        </w:rPr>
                        <w:t xml:space="preserve">:  </w:t>
                      </w:r>
                      <w:r w:rsidRPr="00216B13">
                        <w:rPr>
                          <w:sz w:val="22"/>
                          <w:szCs w:val="22"/>
                          <w:u w:val="single"/>
                        </w:rPr>
                        <w:t>Olive Tasting &amp; Dinner</w:t>
                      </w:r>
                      <w:r w:rsidRPr="00BC0F6B">
                        <w:rPr>
                          <w:sz w:val="22"/>
                          <w:szCs w:val="22"/>
                        </w:rPr>
                        <w:t xml:space="preserve">; Migliore; Canyon Crest Center. </w:t>
                      </w:r>
                      <w:r>
                        <w:rPr>
                          <w:sz w:val="22"/>
                          <w:szCs w:val="22"/>
                        </w:rPr>
                        <w:t xml:space="preserve">Nov. 12, 6:30 pm </w:t>
                      </w:r>
                    </w:p>
                    <w:p w:rsidR="00107136" w:rsidRDefault="00107136" w:rsidP="00BC0F6B">
                      <w:pPr>
                        <w:rPr>
                          <w:sz w:val="22"/>
                          <w:szCs w:val="22"/>
                        </w:rPr>
                      </w:pPr>
                      <w:r w:rsidRPr="00192576">
                        <w:rPr>
                          <w:b/>
                          <w:sz w:val="22"/>
                          <w:szCs w:val="22"/>
                          <w:u w:val="single"/>
                        </w:rPr>
                        <w:t>Women’s Wisdom Circle</w:t>
                      </w:r>
                      <w:r w:rsidRPr="00BC0F6B">
                        <w:rPr>
                          <w:sz w:val="22"/>
                          <w:szCs w:val="22"/>
                        </w:rPr>
                        <w:t>,</w:t>
                      </w:r>
                      <w:r>
                        <w:rPr>
                          <w:sz w:val="22"/>
                          <w:szCs w:val="22"/>
                        </w:rPr>
                        <w:t xml:space="preserve"> Jan, 14, 10-12 am; at Luisa’s; </w:t>
                      </w:r>
                      <w:r w:rsidRPr="00BC0F6B">
                        <w:rPr>
                          <w:sz w:val="22"/>
                          <w:szCs w:val="22"/>
                        </w:rPr>
                        <w:t>1145 Via Pintada</w:t>
                      </w:r>
                      <w:r w:rsidRPr="00BC0F6B">
                        <w:rPr>
                          <w:b/>
                          <w:sz w:val="22"/>
                          <w:szCs w:val="22"/>
                        </w:rPr>
                        <w:t>.</w:t>
                      </w:r>
                      <w:r>
                        <w:rPr>
                          <w:sz w:val="22"/>
                          <w:szCs w:val="22"/>
                        </w:rPr>
                        <w:t xml:space="preserve"> </w:t>
                      </w:r>
                    </w:p>
                    <w:p w:rsidR="00107136" w:rsidRDefault="00107136" w:rsidP="00BC0F6B">
                      <w:pPr>
                        <w:rPr>
                          <w:sz w:val="22"/>
                          <w:szCs w:val="22"/>
                        </w:rPr>
                      </w:pPr>
                    </w:p>
                    <w:p w:rsidR="00107136" w:rsidRDefault="00107136" w:rsidP="00BC0F6B">
                      <w:pPr>
                        <w:rPr>
                          <w:sz w:val="22"/>
                          <w:szCs w:val="22"/>
                        </w:rPr>
                      </w:pPr>
                    </w:p>
                    <w:p w:rsidR="00107136" w:rsidRDefault="00107136" w:rsidP="00BC0F6B">
                      <w:pPr>
                        <w:rPr>
                          <w:sz w:val="22"/>
                          <w:szCs w:val="22"/>
                        </w:rPr>
                      </w:pPr>
                    </w:p>
                    <w:p w:rsidR="00107136" w:rsidRDefault="00107136" w:rsidP="00BC0F6B">
                      <w:pPr>
                        <w:rPr>
                          <w:sz w:val="22"/>
                          <w:szCs w:val="22"/>
                        </w:rPr>
                      </w:pPr>
                    </w:p>
                    <w:p w:rsidR="00107136" w:rsidRPr="00BC0F6B" w:rsidRDefault="00107136" w:rsidP="00BC0F6B">
                      <w:pPr>
                        <w:rPr>
                          <w:b/>
                          <w:sz w:val="22"/>
                          <w:szCs w:val="22"/>
                        </w:rPr>
                      </w:pPr>
                    </w:p>
                    <w:p w:rsidR="00107136" w:rsidRPr="00E10324" w:rsidRDefault="00107136"/>
                  </w:txbxContent>
                </v:textbox>
                <w10:wrap type="through" anchorx="page" anchory="page"/>
              </v:shape>
            </w:pict>
          </mc:Fallback>
        </mc:AlternateContent>
      </w:r>
      <w:r w:rsidR="00C5242C">
        <w:rPr>
          <w:noProof/>
        </w:rPr>
        <mc:AlternateContent>
          <mc:Choice Requires="wps">
            <w:drawing>
              <wp:anchor distT="0" distB="0" distL="114300" distR="114300" simplePos="0" relativeHeight="251658294" behindDoc="0" locked="0" layoutInCell="1" allowOverlap="1" wp14:anchorId="6F7D877F" wp14:editId="3DC40CBF">
                <wp:simplePos x="0" y="0"/>
                <wp:positionH relativeFrom="page">
                  <wp:posOffset>914400</wp:posOffset>
                </wp:positionH>
                <wp:positionV relativeFrom="page">
                  <wp:posOffset>457200</wp:posOffset>
                </wp:positionV>
                <wp:extent cx="6858000" cy="457200"/>
                <wp:effectExtent l="0" t="0" r="0" b="0"/>
                <wp:wrapTight wrapText="bothSides">
                  <wp:wrapPolygon edited="0">
                    <wp:start x="0" y="0"/>
                    <wp:lineTo x="0" y="20400"/>
                    <wp:lineTo x="21520" y="20400"/>
                    <wp:lineTo x="21520"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B75ADA7" w14:textId="77777777" w:rsidR="00107136" w:rsidRPr="004D39B0" w:rsidRDefault="00107136" w:rsidP="00C46781">
                            <w:pPr>
                              <w:pStyle w:val="Heading2"/>
                            </w:pPr>
                            <w:r>
                              <w:t>SOME OTHER DATES TO REMEMBER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0" type="#_x0000_t202" style="position:absolute;margin-left:1in;margin-top:36pt;width:540pt;height:36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" filled="f" stroked="f">
                <v:textbox inset="0,0,0,0">
                  <w:txbxContent>
                    <w:p w:rsidR="00107136" w:rsidRPr="004D39B0" w:rsidRDefault="00107136" w:rsidP="00C46781">
                      <w:pPr>
                        <w:pStyle w:val="Heading2"/>
                      </w:pPr>
                      <w:r>
                        <w:t>SOME OTHER DATES TO REMEMBER</w:t>
                      </w:r>
                    </w:p>
                  </w:txbxContent>
                </v:textbox>
                <w10:wrap type="tight" anchorx="page" anchory="page"/>
              </v:shape>
            </w:pict>
          </mc:Fallback>
        </mc:AlternateContent>
      </w:r>
    </w:p>
    <w:p w14:paraId="497ABC32" w14:textId="77777777" w:rsidR="00C05434" w:rsidRDefault="005E4E89" w:rsidP="001E3DA6">
      <w:pPr>
        <w:pStyle w:val="Heading2"/>
      </w:pPr>
      <w:r>
        <w:rPr>
          <w:noProof/>
        </w:rPr>
        <w:drawing>
          <wp:anchor distT="0" distB="0" distL="118745" distR="118745" simplePos="0" relativeHeight="251658262" behindDoc="0" locked="0" layoutInCell="1" allowOverlap="1" wp14:anchorId="2529CDBC" wp14:editId="4FC670AD">
            <wp:simplePos x="0" y="0"/>
            <wp:positionH relativeFrom="page">
              <wp:posOffset>7550150</wp:posOffset>
            </wp:positionH>
            <wp:positionV relativeFrom="page">
              <wp:posOffset>1384300</wp:posOffset>
            </wp:positionV>
            <wp:extent cx="2286000" cy="1676400"/>
            <wp:effectExtent l="0" t="0" r="0" b="431800"/>
            <wp:wrapTight wrapText="bothSides">
              <wp:wrapPolygon edited="0">
                <wp:start x="960" y="0"/>
                <wp:lineTo x="0" y="1309"/>
                <wp:lineTo x="0" y="26836"/>
                <wp:lineTo x="21360" y="26836"/>
                <wp:lineTo x="21360" y="1309"/>
                <wp:lineTo x="20400" y="0"/>
                <wp:lineTo x="960" y="0"/>
              </wp:wrapPolygon>
            </wp:wrapTight>
            <wp:docPr id="26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4" descr=":simple images:42-16022523.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286000" cy="1676400"/>
                    </a:xfrm>
                    <a:prstGeom prst="roundRect">
                      <a:avLst/>
                    </a:prstGeom>
                    <a:noFill/>
                    <a:ln w="9525">
                      <a:noFill/>
                      <a:miter lim="800000"/>
                      <a:headEnd/>
                      <a:tailEnd/>
                    </a:ln>
                    <a:effectLst>
                      <a:reflection stA="30000" endPos="22000" dist="19050" dir="5400000" sy="-100000" algn="bl" rotWithShape="0"/>
                    </a:effectLst>
                  </pic:spPr>
                </pic:pic>
              </a:graphicData>
            </a:graphic>
            <wp14:sizeRelH relativeFrom="margin">
              <wp14:pctWidth>0</wp14:pctWidth>
            </wp14:sizeRelH>
          </wp:anchor>
        </w:drawing>
      </w:r>
    </w:p>
    <w:p w14:paraId="04929E8A" w14:textId="77777777" w:rsidR="00C05434" w:rsidRDefault="00C05434" w:rsidP="001E3DA6">
      <w:pPr>
        <w:pStyle w:val="Heading2"/>
      </w:pPr>
    </w:p>
    <w:p w14:paraId="07D8B57B" w14:textId="77777777" w:rsidR="00C05434" w:rsidRDefault="00C05434" w:rsidP="001E3DA6">
      <w:pPr>
        <w:pStyle w:val="Heading2"/>
      </w:pPr>
    </w:p>
    <w:p w14:paraId="1FB6DCA5" w14:textId="77777777" w:rsidR="00C05434" w:rsidRDefault="00C05434" w:rsidP="001E3DA6">
      <w:pPr>
        <w:pStyle w:val="Heading2"/>
      </w:pPr>
    </w:p>
    <w:p w14:paraId="453B58D1" w14:textId="77777777" w:rsidR="00C05434" w:rsidRDefault="00C05434" w:rsidP="001E3DA6">
      <w:pPr>
        <w:pStyle w:val="Heading2"/>
      </w:pPr>
    </w:p>
    <w:p w14:paraId="10CB3095" w14:textId="77777777" w:rsidR="00C05434" w:rsidRDefault="00C05434" w:rsidP="001E3DA6">
      <w:pPr>
        <w:pStyle w:val="Heading2"/>
      </w:pPr>
    </w:p>
    <w:p w14:paraId="5E1371C2" w14:textId="77777777" w:rsidR="000136EA" w:rsidRDefault="000136EA" w:rsidP="00192576">
      <w:pPr>
        <w:pStyle w:val="Heading2"/>
        <w:shd w:val="clear" w:color="auto" w:fill="FFFFFF"/>
        <w:jc w:val="both"/>
      </w:pPr>
    </w:p>
    <w:p w14:paraId="2B001112" w14:textId="77777777" w:rsidR="000136EA" w:rsidRDefault="000136EA" w:rsidP="00192576">
      <w:pPr>
        <w:pStyle w:val="Heading2"/>
        <w:shd w:val="clear" w:color="auto" w:fill="FFFFFF"/>
        <w:jc w:val="both"/>
      </w:pPr>
    </w:p>
    <w:p w14:paraId="3C9BA11A" w14:textId="77777777" w:rsidR="000136EA" w:rsidRDefault="000136EA" w:rsidP="00192576">
      <w:pPr>
        <w:pStyle w:val="Heading2"/>
        <w:shd w:val="clear" w:color="auto" w:fill="FFFFFF"/>
        <w:jc w:val="both"/>
      </w:pPr>
    </w:p>
    <w:p w14:paraId="398039D0" w14:textId="77777777" w:rsidR="000136EA" w:rsidRDefault="000136EA" w:rsidP="00192576">
      <w:pPr>
        <w:pStyle w:val="Heading2"/>
        <w:shd w:val="clear" w:color="auto" w:fill="FFFFFF"/>
        <w:jc w:val="both"/>
      </w:pPr>
    </w:p>
    <w:p w14:paraId="0736B277" w14:textId="77777777" w:rsidR="000136EA" w:rsidRDefault="000136EA" w:rsidP="00192576">
      <w:pPr>
        <w:pStyle w:val="Heading2"/>
        <w:shd w:val="clear" w:color="auto" w:fill="FFFFFF"/>
        <w:jc w:val="both"/>
      </w:pPr>
    </w:p>
    <w:p w14:paraId="586920CC" w14:textId="77777777" w:rsidR="000136EA" w:rsidRDefault="000136EA" w:rsidP="00192576">
      <w:pPr>
        <w:pStyle w:val="Heading2"/>
        <w:shd w:val="clear" w:color="auto" w:fill="FFFFFF"/>
        <w:jc w:val="both"/>
      </w:pPr>
    </w:p>
    <w:p w14:paraId="541C1A55" w14:textId="77777777" w:rsidR="005E4E89" w:rsidRDefault="005E4E89" w:rsidP="00546859">
      <w:pPr>
        <w:pStyle w:val="Heading2"/>
        <w:shd w:val="clear" w:color="auto" w:fill="EFFFFF"/>
        <w:jc w:val="both"/>
      </w:pPr>
    </w:p>
    <w:p w14:paraId="552B221E" w14:textId="77777777" w:rsidR="005E4E89" w:rsidRDefault="005E4E89" w:rsidP="00546859">
      <w:pPr>
        <w:pStyle w:val="Heading2"/>
        <w:shd w:val="clear" w:color="auto" w:fill="EFFFFF"/>
        <w:jc w:val="both"/>
      </w:pPr>
    </w:p>
    <w:p w14:paraId="72C8C0AC" w14:textId="77777777" w:rsidR="00192576" w:rsidRPr="005E4E89" w:rsidRDefault="005E4E89" w:rsidP="005E4E89">
      <w:pPr>
        <w:pStyle w:val="Heading2"/>
        <w:shd w:val="clear" w:color="auto" w:fill="EFFFFF"/>
        <w:jc w:val="both"/>
      </w:pPr>
      <w:r>
        <w:t>C</w:t>
      </w:r>
      <w:r w:rsidR="00DF3559">
        <w:t>O-PRESIDENT</w:t>
      </w:r>
      <w:r w:rsidR="001E3DA6">
        <w:t>S</w:t>
      </w:r>
      <w:r w:rsidR="00DF3559">
        <w:t>’</w:t>
      </w:r>
      <w:r w:rsidR="001E3DA6">
        <w:t xml:space="preserve"> COLUMN</w:t>
      </w:r>
      <w:r w:rsidR="001E3DA6" w:rsidRPr="001E3DA6">
        <w:t xml:space="preserve"> </w:t>
      </w:r>
    </w:p>
    <w:p w14:paraId="1A947648" w14:textId="77777777" w:rsidR="00532A91" w:rsidRDefault="0003399E" w:rsidP="00546859">
      <w:pPr>
        <w:pStyle w:val="BodyText"/>
        <w:shd w:val="clear" w:color="auto" w:fill="EFFFFF"/>
      </w:pPr>
      <w:r>
        <w:rPr>
          <w:color w:val="498CF1" w:themeColor="background2" w:themeShade="BF"/>
        </w:rPr>
        <w:t>LUISA TASSA</w:t>
      </w:r>
      <w:r w:rsidR="00DF3559" w:rsidRPr="00DF3559">
        <w:rPr>
          <w:color w:val="498CF1" w:themeColor="background2" w:themeShade="BF"/>
        </w:rPr>
        <w:t>N</w:t>
      </w:r>
      <w:r w:rsidR="00DF3559">
        <w:t xml:space="preserve">: </w:t>
      </w:r>
      <w:r w:rsidR="00ED7D32">
        <w:t xml:space="preserve">It </w:t>
      </w:r>
      <w:r w:rsidR="009A6DF3" w:rsidRPr="009A6DF3">
        <w:t xml:space="preserve">has been a busy month as Barb </w:t>
      </w:r>
      <w:proofErr w:type="spellStart"/>
      <w:r w:rsidR="009A6DF3" w:rsidRPr="009A6DF3">
        <w:t>Ryon</w:t>
      </w:r>
      <w:proofErr w:type="spellEnd"/>
      <w:r w:rsidR="009A6DF3" w:rsidRPr="009A6DF3">
        <w:t xml:space="preserve"> and I and all the other Board and regular members work on re-assigning the MANY tasks that our dear Jo Turner did for our Branch. Many thanks to everyone who stepped up to help out in our time of need- we could not do it without you ALL!  Jo would be proud!</w:t>
      </w:r>
    </w:p>
    <w:p w14:paraId="4C8A5BEE" w14:textId="77777777" w:rsidR="00532A91" w:rsidRPr="00A92277" w:rsidRDefault="009A6DF3" w:rsidP="00546859">
      <w:pPr>
        <w:pStyle w:val="BodyText"/>
        <w:shd w:val="clear" w:color="auto" w:fill="EFFFFF"/>
      </w:pPr>
      <w:r w:rsidRPr="009A6DF3">
        <w:t xml:space="preserve">Thank you to </w:t>
      </w:r>
      <w:proofErr w:type="spellStart"/>
      <w:r w:rsidRPr="009A6DF3">
        <w:t>Carlease</w:t>
      </w:r>
      <w:proofErr w:type="spellEnd"/>
      <w:r w:rsidRPr="009A6DF3">
        <w:t xml:space="preserve"> Chandler and all the friends who contributed books and took them to the </w:t>
      </w:r>
      <w:proofErr w:type="spellStart"/>
      <w:r w:rsidRPr="009A6DF3">
        <w:t>Orrenmaa</w:t>
      </w:r>
      <w:proofErr w:type="spellEnd"/>
      <w:r w:rsidRPr="009A6DF3">
        <w:t xml:space="preserve"> Elementary School last month. Please see the thank you note from teachers elsewhere in the Pipeline. Thanks to Tech Trek Chairs: Cynthia Sprague, Ginger Martin, Christine </w:t>
      </w:r>
      <w:proofErr w:type="spellStart"/>
      <w:r w:rsidRPr="009A6DF3">
        <w:t>Morgando</w:t>
      </w:r>
      <w:proofErr w:type="spellEnd"/>
      <w:r w:rsidRPr="009A6DF3">
        <w:t xml:space="preserve"> and their Committee for putting on a wonderful Brunch and for the members who came to support them and our fundraising efforts. We raised $3098 for the next several years’ campers through generous donations to the Jo Turner Tech Trek Scholarship Fund from members and friends, </w:t>
      </w:r>
      <w:proofErr w:type="spellStart"/>
      <w:r w:rsidRPr="009A6DF3">
        <w:t>Zonta</w:t>
      </w:r>
      <w:proofErr w:type="spellEnd"/>
      <w:r w:rsidRPr="009A6DF3">
        <w:t xml:space="preserve">, and individuals and families who attended. We were honored to have RUSD Superintendent Dr. David Hansen in attendance along with Dr. Ryan Lewis, Assistant Superintendent. Many thanks as well to Jennifer Binkley and </w:t>
      </w:r>
      <w:proofErr w:type="spellStart"/>
      <w:r w:rsidRPr="00A92277">
        <w:t>Altura</w:t>
      </w:r>
      <w:proofErr w:type="spellEnd"/>
      <w:r w:rsidRPr="00A92277">
        <w:t xml:space="preserve"> Credit Union for generously hosting the brunch. It takes many hands to do what AAUW-Riverside, Moreno Valley, San Gorgonio Branch does---we would be lost without you!</w:t>
      </w:r>
    </w:p>
    <w:p w14:paraId="72F5A701" w14:textId="77777777" w:rsidR="00532A91" w:rsidRPr="00A92277" w:rsidRDefault="005E4E89" w:rsidP="00546859">
      <w:pPr>
        <w:pStyle w:val="BodyText"/>
        <w:shd w:val="clear" w:color="auto" w:fill="F2FFFE"/>
      </w:pPr>
      <w:r w:rsidRPr="00A92277">
        <w:rPr>
          <w:rFonts w:cs="Times"/>
          <w:bCs/>
          <w:noProof/>
          <w:szCs w:val="22"/>
        </w:rPr>
        <w:drawing>
          <wp:anchor distT="0" distB="0" distL="114300" distR="114300" simplePos="0" relativeHeight="251784272" behindDoc="0" locked="0" layoutInCell="1" allowOverlap="1" wp14:anchorId="0ADD6C5A" wp14:editId="6B926174">
            <wp:simplePos x="0" y="0"/>
            <wp:positionH relativeFrom="page">
              <wp:posOffset>-1778000</wp:posOffset>
            </wp:positionH>
            <wp:positionV relativeFrom="page">
              <wp:posOffset>3565525</wp:posOffset>
            </wp:positionV>
            <wp:extent cx="1711325" cy="1463675"/>
            <wp:effectExtent l="0" t="0" r="0" b="9525"/>
            <wp:wrapSquare wrapText="bothSides"/>
            <wp:docPr id="2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711325" cy="146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DF3" w:rsidRPr="00A92277">
        <w:t xml:space="preserve">While some of you see what goes on at our general meetings and events there is much more happening behind the scenes. Our University/College Relations Co-Chairs are meeting with the Directors of the UCR Women’s Resource Center to plan upcoming events, our Treasurer and Membership Chairs are implementing a new </w:t>
      </w:r>
      <w:r w:rsidR="009A6DF3" w:rsidRPr="00A92277">
        <w:lastRenderedPageBreak/>
        <w:t xml:space="preserve">Membership Payment Program, several of our Board Members are finding student contestants for the AAUW-CA Speech Trek competition, others are developing new systems for the Tech Trek program, and all of us are learning new skills:  website design, newsletter and flyer publishing, database management, social media and accounting systems updates. “Many hands make lighter work” as the saying goes---and we can always use MORE HANDS.  So if you are considering doing more we certainly could use the help. We need a Communications Chair, a Funds Vice President, a Tech Trek coordinator for a possible school district program expansion and additional Tech Trek, Speech Trek, membership outreach, and voter registration committee members.  If you can help with any of these tasks or in any other way, please call or text one of our co-presidents: Barb </w:t>
      </w:r>
      <w:proofErr w:type="spellStart"/>
      <w:r w:rsidR="009A6DF3" w:rsidRPr="00A92277">
        <w:t>Ryon</w:t>
      </w:r>
      <w:proofErr w:type="spellEnd"/>
      <w:r w:rsidR="009A6DF3" w:rsidRPr="00A92277">
        <w:t xml:space="preserve"> or Luisa </w:t>
      </w:r>
      <w:proofErr w:type="spellStart"/>
      <w:r w:rsidR="009A6DF3" w:rsidRPr="00A92277">
        <w:t>Tassan</w:t>
      </w:r>
      <w:proofErr w:type="spellEnd"/>
      <w:r w:rsidR="009A6DF3" w:rsidRPr="00A92277">
        <w:t>.  You can also assist by helping us expand our membership base—bring a friend or family member to a meeting; tell people about us; take information and membership forms to other group functions and meetings (download from our website).  We welcome all levels of participation—BIG or Small!</w:t>
      </w:r>
    </w:p>
    <w:p w14:paraId="5514C0A1" w14:textId="77777777" w:rsidR="000929A3" w:rsidRPr="00A92277" w:rsidRDefault="00416883" w:rsidP="00546859">
      <w:pPr>
        <w:pStyle w:val="Heading2"/>
        <w:shd w:val="clear" w:color="auto" w:fill="F2FFFE"/>
        <w:jc w:val="left"/>
        <w:rPr>
          <w:bCs w:val="0"/>
          <w:color w:val="auto"/>
          <w:sz w:val="22"/>
          <w:szCs w:val="22"/>
        </w:rPr>
      </w:pPr>
      <w:r w:rsidRPr="00A92277">
        <w:rPr>
          <w:bCs w:val="0"/>
          <w:sz w:val="22"/>
          <w:szCs w:val="22"/>
        </w:rPr>
        <w:t>BARB RYON</w:t>
      </w:r>
      <w:r w:rsidR="000929A3" w:rsidRPr="00A92277">
        <w:rPr>
          <w:bCs w:val="0"/>
          <w:sz w:val="22"/>
          <w:szCs w:val="22"/>
        </w:rPr>
        <w:t xml:space="preserve">: </w:t>
      </w:r>
      <w:r w:rsidR="000929A3" w:rsidRPr="00A92277">
        <w:rPr>
          <w:bCs w:val="0"/>
          <w:color w:val="auto"/>
          <w:sz w:val="22"/>
          <w:szCs w:val="22"/>
        </w:rPr>
        <w:t xml:space="preserve">Our Tech Trek Brunch is one of my favorite meetings of the year.  It is wonderful to have the campers share their stories and feel the joy they experienced while at camp.  </w:t>
      </w:r>
      <w:proofErr w:type="spellStart"/>
      <w:r w:rsidR="000929A3" w:rsidRPr="00A92277">
        <w:rPr>
          <w:bCs w:val="0"/>
          <w:color w:val="auto"/>
          <w:sz w:val="22"/>
          <w:szCs w:val="22"/>
        </w:rPr>
        <w:t>Ruthan</w:t>
      </w:r>
      <w:proofErr w:type="spellEnd"/>
      <w:r w:rsidR="000929A3" w:rsidRPr="00A92277">
        <w:rPr>
          <w:bCs w:val="0"/>
          <w:color w:val="auto"/>
          <w:sz w:val="22"/>
          <w:szCs w:val="22"/>
        </w:rPr>
        <w:t xml:space="preserve"> </w:t>
      </w:r>
      <w:proofErr w:type="spellStart"/>
      <w:r w:rsidR="000929A3" w:rsidRPr="00A92277">
        <w:rPr>
          <w:bCs w:val="0"/>
          <w:color w:val="auto"/>
          <w:sz w:val="22"/>
          <w:szCs w:val="22"/>
        </w:rPr>
        <w:t>Mlcoch</w:t>
      </w:r>
      <w:proofErr w:type="spellEnd"/>
      <w:r w:rsidR="000929A3" w:rsidRPr="00A92277">
        <w:rPr>
          <w:bCs w:val="0"/>
          <w:color w:val="auto"/>
          <w:sz w:val="22"/>
          <w:szCs w:val="22"/>
        </w:rPr>
        <w:t xml:space="preserve">, </w:t>
      </w:r>
      <w:proofErr w:type="spellStart"/>
      <w:r w:rsidR="000929A3" w:rsidRPr="00A92277">
        <w:rPr>
          <w:bCs w:val="0"/>
          <w:color w:val="auto"/>
          <w:sz w:val="22"/>
          <w:szCs w:val="22"/>
        </w:rPr>
        <w:t>Rosaleen</w:t>
      </w:r>
      <w:proofErr w:type="spellEnd"/>
      <w:r w:rsidR="000929A3" w:rsidRPr="00A92277">
        <w:rPr>
          <w:bCs w:val="0"/>
          <w:color w:val="auto"/>
          <w:sz w:val="22"/>
          <w:szCs w:val="22"/>
        </w:rPr>
        <w:t xml:space="preserve"> Gibbons, and I visited the Whittier camp. We </w:t>
      </w:r>
      <w:r w:rsidR="00ED7D32" w:rsidRPr="00A92277">
        <w:rPr>
          <w:bCs w:val="0"/>
          <w:color w:val="auto"/>
          <w:sz w:val="22"/>
          <w:szCs w:val="22"/>
        </w:rPr>
        <w:t>went</w:t>
      </w:r>
      <w:r w:rsidR="000929A3" w:rsidRPr="00A92277">
        <w:rPr>
          <w:bCs w:val="0"/>
          <w:color w:val="auto"/>
          <w:sz w:val="22"/>
          <w:szCs w:val="22"/>
        </w:rPr>
        <w:t xml:space="preserve"> into the classrooms </w:t>
      </w:r>
      <w:r w:rsidR="00ED7D32" w:rsidRPr="00A92277">
        <w:rPr>
          <w:bCs w:val="0"/>
          <w:color w:val="auto"/>
          <w:sz w:val="22"/>
          <w:szCs w:val="22"/>
        </w:rPr>
        <w:t>to</w:t>
      </w:r>
      <w:r w:rsidR="000929A3" w:rsidRPr="00A92277">
        <w:rPr>
          <w:bCs w:val="0"/>
          <w:color w:val="auto"/>
          <w:sz w:val="22"/>
          <w:szCs w:val="22"/>
        </w:rPr>
        <w:t xml:space="preserve"> see what the girls were engaged in and visit briefly with them. I would recommend you consider visiting next year if the opportunity arises. </w:t>
      </w:r>
    </w:p>
    <w:p w14:paraId="182ED6A7" w14:textId="77777777" w:rsidR="00416883" w:rsidRDefault="00416883" w:rsidP="00546859">
      <w:pPr>
        <w:pStyle w:val="Heading2"/>
        <w:shd w:val="clear" w:color="auto" w:fill="F2FFFE"/>
        <w:jc w:val="left"/>
        <w:rPr>
          <w:bCs w:val="0"/>
          <w:color w:val="auto"/>
          <w:sz w:val="22"/>
          <w:szCs w:val="22"/>
        </w:rPr>
      </w:pPr>
    </w:p>
    <w:p w14:paraId="57ED894D" w14:textId="77777777" w:rsidR="000929A3" w:rsidRPr="00A92277" w:rsidRDefault="000929A3" w:rsidP="00546859">
      <w:pPr>
        <w:pStyle w:val="Heading2"/>
        <w:shd w:val="clear" w:color="auto" w:fill="F2FFFE"/>
        <w:jc w:val="left"/>
        <w:rPr>
          <w:bCs w:val="0"/>
          <w:color w:val="auto"/>
          <w:sz w:val="22"/>
          <w:szCs w:val="22"/>
        </w:rPr>
      </w:pPr>
      <w:r w:rsidRPr="00A92277">
        <w:rPr>
          <w:bCs w:val="0"/>
          <w:color w:val="auto"/>
          <w:sz w:val="22"/>
          <w:szCs w:val="22"/>
        </w:rPr>
        <w:t>On Saturday September 10</w:t>
      </w:r>
      <w:r w:rsidRPr="00A92277">
        <w:rPr>
          <w:bCs w:val="0"/>
          <w:color w:val="auto"/>
          <w:sz w:val="22"/>
          <w:szCs w:val="22"/>
          <w:vertAlign w:val="superscript"/>
        </w:rPr>
        <w:t>th</w:t>
      </w:r>
      <w:r w:rsidRPr="00A92277">
        <w:rPr>
          <w:bCs w:val="0"/>
          <w:color w:val="auto"/>
          <w:sz w:val="22"/>
          <w:szCs w:val="22"/>
        </w:rPr>
        <w:t xml:space="preserve"> we gathered at </w:t>
      </w:r>
      <w:proofErr w:type="spellStart"/>
      <w:r w:rsidRPr="00A92277">
        <w:rPr>
          <w:bCs w:val="0"/>
          <w:color w:val="auto"/>
          <w:sz w:val="22"/>
          <w:szCs w:val="22"/>
        </w:rPr>
        <w:t>Altura</w:t>
      </w:r>
      <w:proofErr w:type="spellEnd"/>
      <w:r w:rsidRPr="00A92277">
        <w:rPr>
          <w:bCs w:val="0"/>
          <w:color w:val="auto"/>
          <w:sz w:val="22"/>
          <w:szCs w:val="22"/>
        </w:rPr>
        <w:t xml:space="preserve"> for our Brunch and had many of the girls and their families attend.  Each girl present was given a copy of the CD from their week at camp.  A copy of both camps CD’s were given to Riverside Unified School District Superintendent Dr. Hansen. It was a pleasure to have both him and Assistant Superintendent Ryan Lewis attend. Wendy </w:t>
      </w:r>
      <w:proofErr w:type="spellStart"/>
      <w:r w:rsidRPr="00A92277">
        <w:rPr>
          <w:bCs w:val="0"/>
          <w:color w:val="auto"/>
          <w:sz w:val="22"/>
          <w:szCs w:val="22"/>
        </w:rPr>
        <w:t>Kronk</w:t>
      </w:r>
      <w:proofErr w:type="spellEnd"/>
      <w:r w:rsidRPr="00A92277">
        <w:rPr>
          <w:bCs w:val="0"/>
          <w:color w:val="auto"/>
          <w:sz w:val="22"/>
          <w:szCs w:val="22"/>
        </w:rPr>
        <w:t xml:space="preserve">, President of </w:t>
      </w:r>
      <w:proofErr w:type="spellStart"/>
      <w:r w:rsidRPr="00A92277">
        <w:rPr>
          <w:bCs w:val="0"/>
          <w:color w:val="auto"/>
          <w:sz w:val="22"/>
          <w:szCs w:val="22"/>
        </w:rPr>
        <w:t>Zonta</w:t>
      </w:r>
      <w:proofErr w:type="spellEnd"/>
      <w:r w:rsidRPr="00A92277">
        <w:rPr>
          <w:bCs w:val="0"/>
          <w:color w:val="auto"/>
          <w:sz w:val="22"/>
          <w:szCs w:val="22"/>
        </w:rPr>
        <w:t xml:space="preserve"> Club of Riverside presented our Branch with a check for $900.  This is the second campership we have received from </w:t>
      </w:r>
      <w:proofErr w:type="spellStart"/>
      <w:r w:rsidRPr="00A92277">
        <w:rPr>
          <w:bCs w:val="0"/>
          <w:color w:val="auto"/>
          <w:sz w:val="22"/>
          <w:szCs w:val="22"/>
        </w:rPr>
        <w:t>Zonta</w:t>
      </w:r>
      <w:proofErr w:type="spellEnd"/>
      <w:r w:rsidRPr="00A92277">
        <w:rPr>
          <w:bCs w:val="0"/>
          <w:color w:val="auto"/>
          <w:sz w:val="22"/>
          <w:szCs w:val="22"/>
        </w:rPr>
        <w:t xml:space="preserve">.  We are very grateful for their support. Our attendance at their Lunar Fest Day helps raise funds.   Wendy had an inspirational message for our girls as she shared the difficulties she faced in her formative years, and the strong desire to rise above the circumstances in which she was raised. She is now a PA (Physician’s Assistance) and considers herself a successful woman. Her message was find your dream and take the necessary steps to achieve that dream.  </w:t>
      </w:r>
    </w:p>
    <w:p w14:paraId="4EB9377F" w14:textId="77777777" w:rsidR="00416883" w:rsidRDefault="00416883" w:rsidP="00546859">
      <w:pPr>
        <w:pStyle w:val="Heading2"/>
        <w:shd w:val="clear" w:color="auto" w:fill="F2FFFE"/>
        <w:jc w:val="left"/>
        <w:rPr>
          <w:bCs w:val="0"/>
          <w:color w:val="auto"/>
          <w:sz w:val="22"/>
          <w:szCs w:val="22"/>
        </w:rPr>
      </w:pPr>
    </w:p>
    <w:p w14:paraId="3292EBE3" w14:textId="77777777" w:rsidR="000929A3" w:rsidRPr="00A92277" w:rsidRDefault="000929A3" w:rsidP="00546859">
      <w:pPr>
        <w:pStyle w:val="Heading2"/>
        <w:shd w:val="clear" w:color="auto" w:fill="F2FFFE"/>
        <w:jc w:val="left"/>
        <w:rPr>
          <w:bCs w:val="0"/>
          <w:color w:val="auto"/>
          <w:sz w:val="22"/>
          <w:szCs w:val="22"/>
        </w:rPr>
      </w:pPr>
      <w:r w:rsidRPr="00A92277">
        <w:rPr>
          <w:bCs w:val="0"/>
          <w:color w:val="auto"/>
          <w:sz w:val="22"/>
          <w:szCs w:val="22"/>
        </w:rPr>
        <w:t>Dr. Hansen shared about “Jo”.  We thought he would be talking about our JO, but he was sharing about another Joe who became his son-in-law.  He praised the women in his life and stated that women have the greatest influence on those around them.  He expressed a big “Thank You” to all the girls and women in the audience for the difference each makes in the lives of others.</w:t>
      </w:r>
    </w:p>
    <w:p w14:paraId="49703AC2" w14:textId="77777777" w:rsidR="00720660" w:rsidRPr="00A92277" w:rsidRDefault="000929A3" w:rsidP="00546859">
      <w:pPr>
        <w:pStyle w:val="Heading2"/>
        <w:shd w:val="clear" w:color="auto" w:fill="F2FFFE"/>
        <w:jc w:val="left"/>
        <w:rPr>
          <w:bCs w:val="0"/>
          <w:color w:val="auto"/>
          <w:sz w:val="22"/>
          <w:szCs w:val="22"/>
        </w:rPr>
      </w:pPr>
      <w:r w:rsidRPr="00A92277">
        <w:rPr>
          <w:bCs w:val="0"/>
          <w:color w:val="auto"/>
          <w:sz w:val="22"/>
          <w:szCs w:val="22"/>
        </w:rPr>
        <w:t>Thank you to everyone who has contributed to our Tech Trek fundraising over the years.  We have grown from starting with two girls to now funding thirteen.  This has been greatly enhanced by both Moreno Valley and Riverside Unified School Districts’ support.  Other branches are now approaching their school districts for support after hearing our story.</w:t>
      </w:r>
      <w:r w:rsidR="00720660" w:rsidRPr="00A92277">
        <w:rPr>
          <w:bCs w:val="0"/>
          <w:color w:val="auto"/>
          <w:sz w:val="22"/>
          <w:szCs w:val="22"/>
        </w:rPr>
        <w:t xml:space="preserve">  </w:t>
      </w:r>
    </w:p>
    <w:p w14:paraId="718AEF67" w14:textId="77777777" w:rsidR="00416883" w:rsidRDefault="00416883" w:rsidP="00546859">
      <w:pPr>
        <w:pStyle w:val="Heading2"/>
        <w:shd w:val="clear" w:color="auto" w:fill="F2FFFE"/>
        <w:jc w:val="left"/>
        <w:rPr>
          <w:bCs w:val="0"/>
          <w:color w:val="auto"/>
          <w:sz w:val="22"/>
          <w:szCs w:val="22"/>
        </w:rPr>
      </w:pPr>
    </w:p>
    <w:p w14:paraId="7A0F34D5" w14:textId="77777777" w:rsidR="00720660" w:rsidRPr="00A92277" w:rsidRDefault="00F05457" w:rsidP="00546859">
      <w:pPr>
        <w:pStyle w:val="Heading2"/>
        <w:shd w:val="clear" w:color="auto" w:fill="F2FFFE"/>
        <w:jc w:val="left"/>
        <w:rPr>
          <w:bCs w:val="0"/>
          <w:color w:val="auto"/>
          <w:sz w:val="22"/>
          <w:szCs w:val="22"/>
        </w:rPr>
      </w:pPr>
      <w:r>
        <w:rPr>
          <w:bCs w:val="0"/>
          <w:color w:val="498CF1" w:themeColor="background2" w:themeShade="BF"/>
          <w:sz w:val="28"/>
          <w:szCs w:val="28"/>
        </w:rPr>
        <w:t>Tec</w:t>
      </w:r>
      <w:r w:rsidR="001765B5">
        <w:rPr>
          <w:bCs w:val="0"/>
          <w:color w:val="498CF1" w:themeColor="background2" w:themeShade="BF"/>
          <w:sz w:val="28"/>
          <w:szCs w:val="28"/>
        </w:rPr>
        <w:t>h</w:t>
      </w:r>
      <w:r>
        <w:rPr>
          <w:bCs w:val="0"/>
          <w:color w:val="498CF1" w:themeColor="background2" w:themeShade="BF"/>
          <w:sz w:val="28"/>
          <w:szCs w:val="28"/>
        </w:rPr>
        <w:t xml:space="preserve"> Tre</w:t>
      </w:r>
      <w:r w:rsidR="001765B5">
        <w:rPr>
          <w:bCs w:val="0"/>
          <w:color w:val="498CF1" w:themeColor="background2" w:themeShade="BF"/>
          <w:sz w:val="28"/>
          <w:szCs w:val="28"/>
        </w:rPr>
        <w:t>k</w:t>
      </w:r>
      <w:r>
        <w:rPr>
          <w:bCs w:val="0"/>
          <w:color w:val="498CF1" w:themeColor="background2" w:themeShade="BF"/>
          <w:sz w:val="28"/>
          <w:szCs w:val="28"/>
        </w:rPr>
        <w:t xml:space="preserve">. </w:t>
      </w:r>
      <w:r w:rsidR="00720660" w:rsidRPr="00A92277">
        <w:rPr>
          <w:bCs w:val="0"/>
          <w:color w:val="auto"/>
          <w:sz w:val="22"/>
          <w:szCs w:val="22"/>
        </w:rPr>
        <w:t xml:space="preserve">Our Branch has expanded its efforts in both the number of girls and funding sources for the program. We have a renewed commitment from Superintendent Dr. Hansen to support the Riverside TT girls.  Ginger Martin and </w:t>
      </w:r>
      <w:r w:rsidR="001765B5">
        <w:rPr>
          <w:bCs w:val="0"/>
          <w:color w:val="auto"/>
          <w:sz w:val="22"/>
          <w:szCs w:val="22"/>
        </w:rPr>
        <w:t xml:space="preserve">Barb </w:t>
      </w:r>
      <w:proofErr w:type="spellStart"/>
      <w:r w:rsidR="001765B5">
        <w:rPr>
          <w:bCs w:val="0"/>
          <w:color w:val="auto"/>
          <w:sz w:val="22"/>
          <w:szCs w:val="22"/>
        </w:rPr>
        <w:t>Ryon</w:t>
      </w:r>
      <w:proofErr w:type="spellEnd"/>
      <w:r w:rsidR="001765B5">
        <w:rPr>
          <w:bCs w:val="0"/>
          <w:color w:val="auto"/>
          <w:sz w:val="22"/>
          <w:szCs w:val="22"/>
        </w:rPr>
        <w:t xml:space="preserve"> </w:t>
      </w:r>
      <w:r w:rsidR="00720660" w:rsidRPr="00A92277">
        <w:rPr>
          <w:bCs w:val="0"/>
          <w:color w:val="auto"/>
          <w:sz w:val="22"/>
          <w:szCs w:val="22"/>
        </w:rPr>
        <w:t xml:space="preserve">attended a Tech Trek coordinators meeting with the Director and Co-Director of the UCSD camp. A State Director also was in attendance. The discussion centered on “best practices” for selecting girls to attend camp. Ginger has revised some of our paperwork based on state guidelines and decisions reached at the meeting. These proposed changes were distributed at the September Board meeting and all Tech Trek Committee members were sent a copy. All Camp Directors and Co-Directors, plus State Tech </w:t>
      </w:r>
      <w:r w:rsidR="00720660" w:rsidRPr="00A92277">
        <w:rPr>
          <w:bCs w:val="0"/>
          <w:color w:val="auto"/>
          <w:sz w:val="22"/>
          <w:szCs w:val="22"/>
        </w:rPr>
        <w:lastRenderedPageBreak/>
        <w:t>Trek Chair attended a meeting in late September to share comments.  We will be hearing more from both that discussion and the meeting with California Tech Trek people.</w:t>
      </w:r>
    </w:p>
    <w:p w14:paraId="346AB74E" w14:textId="77777777" w:rsidR="006751FC" w:rsidRPr="00A92277" w:rsidRDefault="006751FC" w:rsidP="005C4C99">
      <w:pPr>
        <w:widowControl w:val="0"/>
        <w:autoSpaceDE w:val="0"/>
        <w:autoSpaceDN w:val="0"/>
        <w:adjustRightInd w:val="0"/>
        <w:spacing w:after="0"/>
        <w:rPr>
          <w:rFonts w:cs="Helvetica Neue"/>
          <w:b/>
          <w:color w:val="5B63B7" w:themeColor="text2" w:themeTint="99"/>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7D0702C6" w14:textId="77777777" w:rsidR="00532A91" w:rsidRDefault="00A92277" w:rsidP="007453FC">
      <w:pPr>
        <w:pStyle w:val="Heading6"/>
        <w:pBdr>
          <w:top w:val="single" w:sz="4" w:space="1" w:color="498CF1" w:themeColor="background2" w:themeShade="BF" w:shadow="1"/>
          <w:left w:val="single" w:sz="4" w:space="4" w:color="498CF1" w:themeColor="background2" w:themeShade="BF" w:shadow="1"/>
          <w:bottom w:val="single" w:sz="4" w:space="1" w:color="498CF1" w:themeColor="background2" w:themeShade="BF" w:shadow="1"/>
          <w:right w:val="single" w:sz="4" w:space="4" w:color="498CF1" w:themeColor="background2" w:themeShade="BF" w:shadow="1"/>
        </w:pBdr>
      </w:pPr>
      <w:r>
        <w:rPr>
          <w:noProof/>
          <w:color w:val="5B63B7" w:themeColor="text2" w:themeTint="99"/>
          <w:sz w:val="32"/>
          <w:szCs w:val="32"/>
        </w:rPr>
        <w:drawing>
          <wp:anchor distT="0" distB="0" distL="114300" distR="114300" simplePos="0" relativeHeight="251782224" behindDoc="0" locked="0" layoutInCell="1" allowOverlap="1" wp14:anchorId="69B19826" wp14:editId="5D26D121">
            <wp:simplePos x="0" y="0"/>
            <wp:positionH relativeFrom="column">
              <wp:posOffset>4572000</wp:posOffset>
            </wp:positionH>
            <wp:positionV relativeFrom="paragraph">
              <wp:posOffset>11430</wp:posOffset>
            </wp:positionV>
            <wp:extent cx="2353310" cy="1508760"/>
            <wp:effectExtent l="0" t="0" r="8890" b="0"/>
            <wp:wrapTight wrapText="bothSides">
              <wp:wrapPolygon edited="0">
                <wp:start x="0" y="0"/>
                <wp:lineTo x="0" y="21091"/>
                <wp:lineTo x="21448" y="21091"/>
                <wp:lineTo x="21448" y="0"/>
                <wp:lineTo x="0" y="0"/>
              </wp:wrapPolygon>
            </wp:wrapTight>
            <wp:docPr id="235" name="Picture 235" descr="Macintosh HD:Users:carolenagengast:Desktop:Thank 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olenagengast:Desktop:Thank You.jpg"/>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235331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8EB">
        <w:t>Thank you Very Much</w:t>
      </w:r>
    </w:p>
    <w:p w14:paraId="11026529" w14:textId="77777777" w:rsidR="00532A91" w:rsidRDefault="004F1CFC" w:rsidP="007453FC">
      <w:pPr>
        <w:pStyle w:val="BodyText"/>
        <w:pBdr>
          <w:top w:val="single" w:sz="4" w:space="1" w:color="498CF1" w:themeColor="background2" w:themeShade="BF" w:shadow="1"/>
          <w:left w:val="single" w:sz="4" w:space="4" w:color="498CF1" w:themeColor="background2" w:themeShade="BF" w:shadow="1"/>
          <w:bottom w:val="single" w:sz="4" w:space="1" w:color="498CF1" w:themeColor="background2" w:themeShade="BF" w:shadow="1"/>
          <w:right w:val="single" w:sz="4" w:space="4" w:color="498CF1" w:themeColor="background2" w:themeShade="BF" w:shadow="1"/>
        </w:pBdr>
      </w:pPr>
      <w:r>
        <w:t xml:space="preserve">reads a card addressed to the Riverside, Moreno Valley, San Gorgonio Branch </w:t>
      </w:r>
      <w:r w:rsidR="002438EB">
        <w:t xml:space="preserve">of AAUW </w:t>
      </w:r>
      <w:r>
        <w:t xml:space="preserve">from teachers at </w:t>
      </w:r>
      <w:proofErr w:type="spellStart"/>
      <w:r>
        <w:t>Orrenmaa</w:t>
      </w:r>
      <w:proofErr w:type="spellEnd"/>
      <w:r>
        <w:t xml:space="preserve"> Elementary school, in response to our donation of </w:t>
      </w:r>
      <w:r w:rsidR="002438EB">
        <w:t xml:space="preserve">289 </w:t>
      </w:r>
      <w:r>
        <w:t xml:space="preserve">books last month.  Handwritten notes on the card read as follows: </w:t>
      </w:r>
    </w:p>
    <w:p w14:paraId="23EF99DB" w14:textId="77777777" w:rsidR="00532A91" w:rsidRPr="00A92277" w:rsidRDefault="004F1CFC" w:rsidP="007453FC">
      <w:pPr>
        <w:pStyle w:val="ListBullet"/>
        <w:pBdr>
          <w:top w:val="single" w:sz="4" w:space="1" w:color="498CF1" w:themeColor="background2" w:themeShade="BF" w:shadow="1"/>
          <w:left w:val="single" w:sz="4" w:space="4" w:color="498CF1" w:themeColor="background2" w:themeShade="BF" w:shadow="1"/>
          <w:bottom w:val="single" w:sz="4" w:space="1" w:color="498CF1" w:themeColor="background2" w:themeShade="BF" w:shadow="1"/>
          <w:right w:val="single" w:sz="4" w:space="4" w:color="498CF1" w:themeColor="background2" w:themeShade="BF" w:shadow="1"/>
        </w:pBdr>
        <w:rPr>
          <w:sz w:val="22"/>
          <w:szCs w:val="22"/>
        </w:rPr>
      </w:pPr>
      <w:r w:rsidRPr="00A92277">
        <w:rPr>
          <w:sz w:val="22"/>
          <w:szCs w:val="22"/>
        </w:rPr>
        <w:t>“Ladies, Thank you so much for your generous donation to our school.  We are so excited to have more books to share with our kiddos.  We appreciate the time you took to thoughtfully divide them between al</w:t>
      </w:r>
      <w:r w:rsidR="002438EB" w:rsidRPr="00A92277">
        <w:rPr>
          <w:sz w:val="22"/>
          <w:szCs w:val="22"/>
        </w:rPr>
        <w:t>l</w:t>
      </w:r>
      <w:r w:rsidRPr="00A92277">
        <w:rPr>
          <w:sz w:val="22"/>
          <w:szCs w:val="22"/>
        </w:rPr>
        <w:t xml:space="preserve"> classes.  Ou</w:t>
      </w:r>
      <w:r w:rsidR="002438EB" w:rsidRPr="00A92277">
        <w:rPr>
          <w:sz w:val="22"/>
          <w:szCs w:val="22"/>
        </w:rPr>
        <w:t>r</w:t>
      </w:r>
      <w:r w:rsidRPr="00A92277">
        <w:rPr>
          <w:sz w:val="22"/>
          <w:szCs w:val="22"/>
        </w:rPr>
        <w:t xml:space="preserve"> children will greatly enjoy these books. </w:t>
      </w:r>
      <w:proofErr w:type="gramStart"/>
      <w:r w:rsidRPr="00A92277">
        <w:rPr>
          <w:sz w:val="22"/>
          <w:szCs w:val="22"/>
        </w:rPr>
        <w:t>“ Sincerely</w:t>
      </w:r>
      <w:proofErr w:type="gramEnd"/>
      <w:r w:rsidRPr="00A92277">
        <w:rPr>
          <w:sz w:val="22"/>
          <w:szCs w:val="22"/>
        </w:rPr>
        <w:t xml:space="preserve">, Melanie Robinson, TK Teacher. </w:t>
      </w:r>
    </w:p>
    <w:p w14:paraId="39EE36BC" w14:textId="77777777" w:rsidR="00532A91" w:rsidRPr="00A92277" w:rsidRDefault="004F1CFC" w:rsidP="007453FC">
      <w:pPr>
        <w:pStyle w:val="ListBullet"/>
        <w:pBdr>
          <w:top w:val="single" w:sz="4" w:space="1" w:color="498CF1" w:themeColor="background2" w:themeShade="BF" w:shadow="1"/>
          <w:left w:val="single" w:sz="4" w:space="4" w:color="498CF1" w:themeColor="background2" w:themeShade="BF" w:shadow="1"/>
          <w:bottom w:val="single" w:sz="4" w:space="1" w:color="498CF1" w:themeColor="background2" w:themeShade="BF" w:shadow="1"/>
          <w:right w:val="single" w:sz="4" w:space="4" w:color="498CF1" w:themeColor="background2" w:themeShade="BF" w:shadow="1"/>
        </w:pBdr>
        <w:rPr>
          <w:sz w:val="22"/>
          <w:szCs w:val="22"/>
        </w:rPr>
      </w:pPr>
      <w:r w:rsidRPr="00A92277">
        <w:rPr>
          <w:sz w:val="22"/>
          <w:szCs w:val="22"/>
        </w:rPr>
        <w:t>“Thank you so muc</w:t>
      </w:r>
      <w:r w:rsidR="00016AAE">
        <w:rPr>
          <w:sz w:val="22"/>
          <w:szCs w:val="22"/>
        </w:rPr>
        <w:t>h for the classroom books.  Our</w:t>
      </w:r>
      <w:r w:rsidRPr="00A92277">
        <w:rPr>
          <w:sz w:val="22"/>
          <w:szCs w:val="22"/>
        </w:rPr>
        <w:t xml:space="preserve"> students were so excited to have new books in our library.  I also appreciate your well-suited selections. </w:t>
      </w:r>
      <w:proofErr w:type="gramStart"/>
      <w:r w:rsidRPr="00A92277">
        <w:rPr>
          <w:sz w:val="22"/>
          <w:szCs w:val="22"/>
        </w:rPr>
        <w:t>“ Melinda</w:t>
      </w:r>
      <w:proofErr w:type="gramEnd"/>
      <w:r w:rsidRPr="00A92277">
        <w:rPr>
          <w:sz w:val="22"/>
          <w:szCs w:val="22"/>
        </w:rPr>
        <w:t xml:space="preserve"> </w:t>
      </w:r>
      <w:proofErr w:type="spellStart"/>
      <w:r w:rsidRPr="00A92277">
        <w:rPr>
          <w:sz w:val="22"/>
          <w:szCs w:val="22"/>
        </w:rPr>
        <w:t>Lauriano</w:t>
      </w:r>
      <w:proofErr w:type="spellEnd"/>
      <w:r w:rsidRPr="00A92277">
        <w:rPr>
          <w:sz w:val="22"/>
          <w:szCs w:val="22"/>
        </w:rPr>
        <w:t xml:space="preserve">. </w:t>
      </w:r>
    </w:p>
    <w:p w14:paraId="02B68B6A" w14:textId="77777777" w:rsidR="00532A91" w:rsidRPr="00A92277" w:rsidRDefault="004F1CFC" w:rsidP="007453FC">
      <w:pPr>
        <w:pStyle w:val="ListBullet"/>
        <w:pBdr>
          <w:top w:val="single" w:sz="4" w:space="1" w:color="498CF1" w:themeColor="background2" w:themeShade="BF" w:shadow="1"/>
          <w:left w:val="single" w:sz="4" w:space="4" w:color="498CF1" w:themeColor="background2" w:themeShade="BF" w:shadow="1"/>
          <w:bottom w:val="single" w:sz="4" w:space="1" w:color="498CF1" w:themeColor="background2" w:themeShade="BF" w:shadow="1"/>
          <w:right w:val="single" w:sz="4" w:space="4" w:color="498CF1" w:themeColor="background2" w:themeShade="BF" w:shadow="1"/>
        </w:pBdr>
        <w:rPr>
          <w:sz w:val="22"/>
          <w:szCs w:val="22"/>
        </w:rPr>
      </w:pPr>
      <w:proofErr w:type="gramStart"/>
      <w:r w:rsidRPr="00A92277">
        <w:rPr>
          <w:sz w:val="22"/>
          <w:szCs w:val="22"/>
        </w:rPr>
        <w:t>“ We</w:t>
      </w:r>
      <w:proofErr w:type="gramEnd"/>
      <w:r w:rsidRPr="00A92277">
        <w:rPr>
          <w:sz w:val="22"/>
          <w:szCs w:val="22"/>
        </w:rPr>
        <w:t xml:space="preserve"> were all so happy to hear that a wonderful group of people would be donating books.  The kids love them!” Mr. </w:t>
      </w:r>
      <w:proofErr w:type="spellStart"/>
      <w:r w:rsidRPr="00A92277">
        <w:rPr>
          <w:sz w:val="22"/>
          <w:szCs w:val="22"/>
        </w:rPr>
        <w:t>Ries</w:t>
      </w:r>
      <w:proofErr w:type="spellEnd"/>
      <w:r w:rsidR="00720660" w:rsidRPr="00A92277">
        <w:rPr>
          <w:sz w:val="22"/>
          <w:szCs w:val="22"/>
        </w:rPr>
        <w:t xml:space="preserve"> </w:t>
      </w:r>
    </w:p>
    <w:p w14:paraId="300F0F11" w14:textId="77777777" w:rsidR="00532A91" w:rsidRPr="00A92277" w:rsidRDefault="004F1CFC" w:rsidP="007453FC">
      <w:pPr>
        <w:pStyle w:val="ListBullet"/>
        <w:pBdr>
          <w:top w:val="single" w:sz="4" w:space="1" w:color="498CF1" w:themeColor="background2" w:themeShade="BF" w:shadow="1"/>
          <w:left w:val="single" w:sz="4" w:space="4" w:color="498CF1" w:themeColor="background2" w:themeShade="BF" w:shadow="1"/>
          <w:bottom w:val="single" w:sz="4" w:space="1" w:color="498CF1" w:themeColor="background2" w:themeShade="BF" w:shadow="1"/>
          <w:right w:val="single" w:sz="4" w:space="4" w:color="498CF1" w:themeColor="background2" w:themeShade="BF" w:shadow="1"/>
        </w:pBdr>
        <w:rPr>
          <w:sz w:val="22"/>
          <w:szCs w:val="22"/>
        </w:rPr>
      </w:pPr>
      <w:r w:rsidRPr="00A92277">
        <w:rPr>
          <w:sz w:val="22"/>
          <w:szCs w:val="22"/>
        </w:rPr>
        <w:t xml:space="preserve">“What a wonderful gift we have received. Thank you all for your generous donation.  We already read two of your books today. </w:t>
      </w:r>
      <w:proofErr w:type="gramStart"/>
      <w:r w:rsidRPr="00A92277">
        <w:rPr>
          <w:sz w:val="22"/>
          <w:szCs w:val="22"/>
        </w:rPr>
        <w:t>“ Y.</w:t>
      </w:r>
      <w:proofErr w:type="gramEnd"/>
      <w:r w:rsidRPr="00A92277">
        <w:rPr>
          <w:sz w:val="22"/>
          <w:szCs w:val="22"/>
        </w:rPr>
        <w:t xml:space="preserve"> Johnson</w:t>
      </w:r>
    </w:p>
    <w:p w14:paraId="4CC1C370" w14:textId="77777777" w:rsidR="00C5242C" w:rsidRPr="007D0441" w:rsidRDefault="004F1CFC" w:rsidP="007D0441">
      <w:pPr>
        <w:pStyle w:val="ListBullet"/>
        <w:pBdr>
          <w:top w:val="single" w:sz="4" w:space="1" w:color="498CF1" w:themeColor="background2" w:themeShade="BF" w:shadow="1"/>
          <w:left w:val="single" w:sz="4" w:space="4" w:color="498CF1" w:themeColor="background2" w:themeShade="BF" w:shadow="1"/>
          <w:bottom w:val="single" w:sz="4" w:space="1" w:color="498CF1" w:themeColor="background2" w:themeShade="BF" w:shadow="1"/>
          <w:right w:val="single" w:sz="4" w:space="4" w:color="498CF1" w:themeColor="background2" w:themeShade="BF" w:shadow="1"/>
        </w:pBdr>
        <w:rPr>
          <w:sz w:val="22"/>
          <w:szCs w:val="22"/>
        </w:rPr>
      </w:pPr>
      <w:r w:rsidRPr="00A92277">
        <w:rPr>
          <w:sz w:val="22"/>
          <w:szCs w:val="22"/>
        </w:rPr>
        <w:t xml:space="preserve">“Thank you again for enriching our classrooms.  We enjoyed some great stories this morning and are looking forward to reading all year long.  You are welcome any time to come and read in my classroom. </w:t>
      </w:r>
      <w:proofErr w:type="gramStart"/>
      <w:r w:rsidRPr="00A92277">
        <w:rPr>
          <w:sz w:val="22"/>
          <w:szCs w:val="22"/>
        </w:rPr>
        <w:t>“ Terri</w:t>
      </w:r>
      <w:proofErr w:type="gramEnd"/>
      <w:r w:rsidRPr="00A92277">
        <w:rPr>
          <w:sz w:val="22"/>
          <w:szCs w:val="22"/>
        </w:rPr>
        <w:t xml:space="preserve"> Bolton, K Teacher</w:t>
      </w:r>
    </w:p>
    <w:p w14:paraId="40737C60" w14:textId="77777777" w:rsidR="00532A91" w:rsidRPr="00A92277" w:rsidRDefault="00C5242C" w:rsidP="00C5242C">
      <w:pPr>
        <w:pStyle w:val="Heading7"/>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CDE0FF"/>
        <w:tabs>
          <w:tab w:val="center" w:pos="5400"/>
          <w:tab w:val="left" w:pos="7884"/>
        </w:tabs>
        <w:rPr>
          <w:color w:val="498CF1" w:themeColor="background2" w:themeShade="BF"/>
          <w:sz w:val="32"/>
          <w:szCs w:val="32"/>
        </w:rPr>
      </w:pPr>
      <w:r>
        <w:rPr>
          <w:color w:val="498CF1" w:themeColor="background2" w:themeShade="BF"/>
          <w:sz w:val="32"/>
          <w:szCs w:val="32"/>
        </w:rPr>
        <w:tab/>
      </w:r>
      <w:r w:rsidRPr="00A92277">
        <w:rPr>
          <w:color w:val="498CF1" w:themeColor="background2" w:themeShade="BF"/>
          <w:sz w:val="32"/>
          <w:szCs w:val="32"/>
        </w:rPr>
        <w:t>BOARD OFFICERS</w:t>
      </w:r>
      <w:r w:rsidR="007453FC">
        <w:rPr>
          <w:color w:val="498CF1" w:themeColor="background2" w:themeShade="BF"/>
          <w:sz w:val="32"/>
          <w:szCs w:val="32"/>
        </w:rPr>
        <w:tab/>
      </w:r>
    </w:p>
    <w:p w14:paraId="29773CCD" w14:textId="77777777" w:rsidR="00532A91" w:rsidRPr="00A92277" w:rsidRDefault="00532A91" w:rsidP="00C5242C">
      <w:pPr>
        <w:pStyle w:val="ListBullet"/>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CDE0FF"/>
        <w:rPr>
          <w:sz w:val="22"/>
          <w:szCs w:val="22"/>
        </w:rPr>
      </w:pPr>
      <w:r w:rsidRPr="00A92277">
        <w:rPr>
          <w:sz w:val="22"/>
          <w:szCs w:val="22"/>
        </w:rPr>
        <w:t>Co-Presidents</w:t>
      </w:r>
      <w:r w:rsidRPr="00A92277">
        <w:rPr>
          <w:sz w:val="22"/>
          <w:szCs w:val="22"/>
        </w:rPr>
        <w:tab/>
      </w:r>
      <w:r w:rsidRPr="00A92277">
        <w:rPr>
          <w:sz w:val="22"/>
          <w:szCs w:val="22"/>
        </w:rPr>
        <w:tab/>
        <w:t xml:space="preserve">Barbara </w:t>
      </w:r>
      <w:proofErr w:type="spellStart"/>
      <w:r w:rsidRPr="00A92277">
        <w:rPr>
          <w:sz w:val="22"/>
          <w:szCs w:val="22"/>
        </w:rPr>
        <w:t>Ryon</w:t>
      </w:r>
      <w:proofErr w:type="spellEnd"/>
      <w:r w:rsidRPr="00A92277">
        <w:rPr>
          <w:sz w:val="22"/>
          <w:szCs w:val="22"/>
        </w:rPr>
        <w:tab/>
        <w:t xml:space="preserve">       </w:t>
      </w:r>
      <w:r w:rsidR="00C5242C">
        <w:rPr>
          <w:sz w:val="22"/>
          <w:szCs w:val="22"/>
        </w:rPr>
        <w:tab/>
      </w:r>
      <w:r w:rsidR="00C5242C">
        <w:rPr>
          <w:sz w:val="22"/>
          <w:szCs w:val="22"/>
        </w:rPr>
        <w:tab/>
      </w:r>
      <w:hyperlink r:id="rId28" w:history="1">
        <w:r w:rsidRPr="00A92277">
          <w:rPr>
            <w:sz w:val="22"/>
            <w:szCs w:val="22"/>
          </w:rPr>
          <w:t>barbderf@yahoo.com</w:t>
        </w:r>
      </w:hyperlink>
    </w:p>
    <w:p w14:paraId="5E645AB7" w14:textId="77777777" w:rsidR="00532A91" w:rsidRPr="00A92277" w:rsidRDefault="00532A91" w:rsidP="00C5242C">
      <w:pPr>
        <w:pStyle w:val="ListBullet"/>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CDE0FF"/>
        <w:rPr>
          <w:sz w:val="22"/>
          <w:szCs w:val="22"/>
        </w:rPr>
      </w:pPr>
      <w:r w:rsidRPr="00A92277">
        <w:rPr>
          <w:sz w:val="22"/>
          <w:szCs w:val="22"/>
        </w:rPr>
        <w:tab/>
      </w:r>
      <w:r w:rsidRPr="00A92277">
        <w:rPr>
          <w:sz w:val="22"/>
          <w:szCs w:val="22"/>
        </w:rPr>
        <w:tab/>
      </w:r>
      <w:r w:rsidRPr="00A92277">
        <w:rPr>
          <w:sz w:val="22"/>
          <w:szCs w:val="22"/>
        </w:rPr>
        <w:tab/>
      </w:r>
      <w:r w:rsidRPr="00A92277">
        <w:rPr>
          <w:sz w:val="22"/>
          <w:szCs w:val="22"/>
        </w:rPr>
        <w:tab/>
        <w:t xml:space="preserve">Luisa </w:t>
      </w:r>
      <w:proofErr w:type="spellStart"/>
      <w:r w:rsidRPr="00A92277">
        <w:rPr>
          <w:sz w:val="22"/>
          <w:szCs w:val="22"/>
        </w:rPr>
        <w:t>Tassan</w:t>
      </w:r>
      <w:proofErr w:type="spellEnd"/>
      <w:r w:rsidRPr="00A92277">
        <w:rPr>
          <w:sz w:val="22"/>
          <w:szCs w:val="22"/>
        </w:rPr>
        <w:tab/>
      </w:r>
      <w:r w:rsidRPr="00A92277">
        <w:rPr>
          <w:sz w:val="22"/>
          <w:szCs w:val="22"/>
        </w:rPr>
        <w:tab/>
      </w:r>
      <w:r w:rsidRPr="00A92277">
        <w:rPr>
          <w:sz w:val="22"/>
          <w:szCs w:val="22"/>
        </w:rPr>
        <w:tab/>
      </w:r>
      <w:hyperlink r:id="rId29" w:history="1">
        <w:r w:rsidRPr="00A92277">
          <w:rPr>
            <w:sz w:val="22"/>
            <w:szCs w:val="22"/>
          </w:rPr>
          <w:t>dewaelri@aol.com</w:t>
        </w:r>
      </w:hyperlink>
      <w:r w:rsidRPr="00A92277">
        <w:rPr>
          <w:sz w:val="22"/>
          <w:szCs w:val="22"/>
        </w:rPr>
        <w:t xml:space="preserve"> </w:t>
      </w:r>
    </w:p>
    <w:p w14:paraId="4AF8FAF1" w14:textId="77777777" w:rsidR="00532A91" w:rsidRPr="00A92277" w:rsidRDefault="00532A91" w:rsidP="00C5242C">
      <w:pPr>
        <w:pStyle w:val="ListBullet"/>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CDE0FF"/>
        <w:rPr>
          <w:sz w:val="22"/>
          <w:szCs w:val="22"/>
        </w:rPr>
      </w:pPr>
      <w:r w:rsidRPr="00A92277">
        <w:rPr>
          <w:sz w:val="22"/>
          <w:szCs w:val="22"/>
        </w:rPr>
        <w:t>Secretary</w:t>
      </w:r>
      <w:r w:rsidRPr="00A92277">
        <w:rPr>
          <w:sz w:val="22"/>
          <w:szCs w:val="22"/>
        </w:rPr>
        <w:tab/>
      </w:r>
      <w:r w:rsidRPr="00A92277">
        <w:rPr>
          <w:sz w:val="22"/>
          <w:szCs w:val="22"/>
        </w:rPr>
        <w:tab/>
      </w:r>
      <w:r w:rsidRPr="00A92277">
        <w:rPr>
          <w:sz w:val="22"/>
          <w:szCs w:val="22"/>
        </w:rPr>
        <w:tab/>
        <w:t>Barbara Purvis</w:t>
      </w:r>
      <w:r w:rsidRPr="00A92277">
        <w:rPr>
          <w:sz w:val="22"/>
          <w:szCs w:val="22"/>
        </w:rPr>
        <w:tab/>
      </w:r>
      <w:r w:rsidRPr="00A92277">
        <w:rPr>
          <w:sz w:val="22"/>
          <w:szCs w:val="22"/>
        </w:rPr>
        <w:tab/>
      </w:r>
      <w:hyperlink r:id="rId30" w:history="1">
        <w:r w:rsidRPr="00A92277">
          <w:rPr>
            <w:sz w:val="22"/>
            <w:szCs w:val="22"/>
          </w:rPr>
          <w:t>purvisbarb@aol.com</w:t>
        </w:r>
      </w:hyperlink>
    </w:p>
    <w:p w14:paraId="4CBFCEEF" w14:textId="77777777" w:rsidR="00532A91" w:rsidRPr="00A92277" w:rsidRDefault="00532A91" w:rsidP="00C5242C">
      <w:pPr>
        <w:pStyle w:val="ListBullet"/>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CDE0FF"/>
        <w:rPr>
          <w:sz w:val="22"/>
          <w:szCs w:val="22"/>
        </w:rPr>
      </w:pPr>
      <w:r w:rsidRPr="00A92277">
        <w:rPr>
          <w:sz w:val="22"/>
          <w:szCs w:val="22"/>
        </w:rPr>
        <w:t>Treasurer</w:t>
      </w:r>
      <w:r w:rsidRPr="00A92277">
        <w:rPr>
          <w:sz w:val="22"/>
          <w:szCs w:val="22"/>
        </w:rPr>
        <w:tab/>
      </w:r>
      <w:r w:rsidRPr="00A92277">
        <w:rPr>
          <w:sz w:val="22"/>
          <w:szCs w:val="22"/>
        </w:rPr>
        <w:tab/>
      </w:r>
      <w:r w:rsidRPr="00A92277">
        <w:rPr>
          <w:sz w:val="22"/>
          <w:szCs w:val="22"/>
        </w:rPr>
        <w:tab/>
        <w:t>Jennifer Binkley</w:t>
      </w:r>
      <w:r w:rsidRPr="00A92277">
        <w:rPr>
          <w:sz w:val="22"/>
          <w:szCs w:val="22"/>
        </w:rPr>
        <w:tab/>
      </w:r>
      <w:r w:rsidRPr="00A92277">
        <w:rPr>
          <w:sz w:val="22"/>
          <w:szCs w:val="22"/>
        </w:rPr>
        <w:tab/>
      </w:r>
      <w:hyperlink r:id="rId31" w:history="1">
        <w:r w:rsidRPr="00A92277">
          <w:rPr>
            <w:sz w:val="22"/>
            <w:szCs w:val="22"/>
          </w:rPr>
          <w:t>jbinkley@alturacu.com</w:t>
        </w:r>
      </w:hyperlink>
      <w:r w:rsidRPr="00A92277">
        <w:rPr>
          <w:sz w:val="22"/>
          <w:szCs w:val="22"/>
        </w:rPr>
        <w:tab/>
      </w:r>
    </w:p>
    <w:p w14:paraId="7572896D" w14:textId="77777777" w:rsidR="00546859" w:rsidRDefault="00546859" w:rsidP="00C5242C">
      <w:pPr>
        <w:pStyle w:val="ListBullet"/>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CDE0FF"/>
        <w:rPr>
          <w:sz w:val="22"/>
          <w:szCs w:val="22"/>
        </w:rPr>
      </w:pPr>
      <w:r>
        <w:rPr>
          <w:sz w:val="22"/>
          <w:szCs w:val="22"/>
        </w:rPr>
        <w:t>Program Vice-Pres.</w:t>
      </w:r>
      <w:r>
        <w:rPr>
          <w:sz w:val="22"/>
          <w:szCs w:val="22"/>
        </w:rPr>
        <w:tab/>
        <w:t xml:space="preserve">Ruthann </w:t>
      </w:r>
      <w:proofErr w:type="spellStart"/>
      <w:r>
        <w:rPr>
          <w:sz w:val="22"/>
          <w:szCs w:val="22"/>
        </w:rPr>
        <w:t>Mlcoch</w:t>
      </w:r>
      <w:proofErr w:type="spellEnd"/>
      <w:r>
        <w:rPr>
          <w:sz w:val="22"/>
          <w:szCs w:val="22"/>
        </w:rPr>
        <w:tab/>
      </w:r>
      <w:r>
        <w:rPr>
          <w:sz w:val="22"/>
          <w:szCs w:val="22"/>
        </w:rPr>
        <w:tab/>
        <w:t>ruthannmillie@aol.com</w:t>
      </w:r>
      <w:r>
        <w:rPr>
          <w:sz w:val="22"/>
          <w:szCs w:val="22"/>
        </w:rPr>
        <w:tab/>
      </w:r>
      <w:r>
        <w:rPr>
          <w:sz w:val="22"/>
          <w:szCs w:val="22"/>
        </w:rPr>
        <w:tab/>
      </w:r>
      <w:r>
        <w:rPr>
          <w:sz w:val="22"/>
          <w:szCs w:val="22"/>
        </w:rPr>
        <w:tab/>
      </w:r>
      <w:r>
        <w:rPr>
          <w:sz w:val="22"/>
          <w:szCs w:val="22"/>
        </w:rPr>
        <w:tab/>
      </w:r>
    </w:p>
    <w:p w14:paraId="460F1C4C" w14:textId="77777777" w:rsidR="00532A91" w:rsidRPr="00A92277" w:rsidRDefault="00532A91" w:rsidP="00C5242C">
      <w:pPr>
        <w:pStyle w:val="ListBullet"/>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CDE0FF"/>
        <w:rPr>
          <w:sz w:val="22"/>
          <w:szCs w:val="22"/>
        </w:rPr>
      </w:pPr>
      <w:r w:rsidRPr="00A92277">
        <w:rPr>
          <w:sz w:val="22"/>
          <w:szCs w:val="22"/>
        </w:rPr>
        <w:t>Parliamentarian</w:t>
      </w:r>
      <w:r w:rsidRPr="00A92277">
        <w:rPr>
          <w:sz w:val="22"/>
          <w:szCs w:val="22"/>
        </w:rPr>
        <w:tab/>
      </w:r>
      <w:r w:rsidRPr="00A92277">
        <w:rPr>
          <w:sz w:val="22"/>
          <w:szCs w:val="22"/>
        </w:rPr>
        <w:tab/>
        <w:t>Barbara Purvis</w:t>
      </w:r>
      <w:r w:rsidRPr="00A92277">
        <w:rPr>
          <w:sz w:val="22"/>
          <w:szCs w:val="22"/>
        </w:rPr>
        <w:tab/>
      </w:r>
      <w:r w:rsidRPr="00A92277">
        <w:rPr>
          <w:sz w:val="22"/>
          <w:szCs w:val="22"/>
        </w:rPr>
        <w:tab/>
      </w:r>
      <w:hyperlink r:id="rId32" w:history="1">
        <w:r w:rsidRPr="00A92277">
          <w:rPr>
            <w:sz w:val="22"/>
            <w:szCs w:val="22"/>
          </w:rPr>
          <w:t>purvisbarb@aol.com</w:t>
        </w:r>
      </w:hyperlink>
    </w:p>
    <w:p w14:paraId="4CBD79A2" w14:textId="77777777" w:rsidR="00532A91" w:rsidRPr="00A92277" w:rsidRDefault="00532A91" w:rsidP="00C5242C">
      <w:pPr>
        <w:pStyle w:val="ListBullet"/>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CDE0FF"/>
        <w:rPr>
          <w:sz w:val="22"/>
          <w:szCs w:val="22"/>
        </w:rPr>
      </w:pPr>
      <w:r w:rsidRPr="00A92277">
        <w:rPr>
          <w:sz w:val="22"/>
          <w:szCs w:val="22"/>
        </w:rPr>
        <w:t>Co- Membership</w:t>
      </w:r>
      <w:r w:rsidRPr="00A92277">
        <w:rPr>
          <w:sz w:val="22"/>
          <w:szCs w:val="22"/>
        </w:rPr>
        <w:tab/>
      </w:r>
      <w:r w:rsidRPr="00A92277">
        <w:rPr>
          <w:sz w:val="22"/>
          <w:szCs w:val="22"/>
        </w:rPr>
        <w:tab/>
      </w:r>
      <w:proofErr w:type="spellStart"/>
      <w:r w:rsidRPr="00A92277">
        <w:rPr>
          <w:sz w:val="22"/>
          <w:szCs w:val="22"/>
        </w:rPr>
        <w:t>Carlease</w:t>
      </w:r>
      <w:proofErr w:type="spellEnd"/>
      <w:r w:rsidRPr="00A92277">
        <w:rPr>
          <w:sz w:val="22"/>
          <w:szCs w:val="22"/>
        </w:rPr>
        <w:t xml:space="preserve"> Chandler</w:t>
      </w:r>
      <w:r w:rsidRPr="00A92277">
        <w:rPr>
          <w:sz w:val="22"/>
          <w:szCs w:val="22"/>
        </w:rPr>
        <w:tab/>
      </w:r>
      <w:r w:rsidRPr="00A92277">
        <w:rPr>
          <w:sz w:val="22"/>
          <w:szCs w:val="22"/>
        </w:rPr>
        <w:tab/>
      </w:r>
      <w:hyperlink r:id="rId33" w:history="1">
        <w:r w:rsidRPr="00A92277">
          <w:rPr>
            <w:sz w:val="22"/>
            <w:szCs w:val="22"/>
          </w:rPr>
          <w:t>cichan@charter.net</w:t>
        </w:r>
      </w:hyperlink>
    </w:p>
    <w:p w14:paraId="1BF01684" w14:textId="77777777" w:rsidR="00532A91" w:rsidRPr="00A92277" w:rsidRDefault="00532A91" w:rsidP="00C5242C">
      <w:pPr>
        <w:pStyle w:val="ListBullet"/>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CDE0FF"/>
        <w:rPr>
          <w:sz w:val="22"/>
          <w:szCs w:val="22"/>
        </w:rPr>
      </w:pPr>
      <w:r w:rsidRPr="00A92277">
        <w:rPr>
          <w:sz w:val="22"/>
          <w:szCs w:val="22"/>
        </w:rPr>
        <w:t>Co-Membership</w:t>
      </w:r>
      <w:r w:rsidRPr="00A92277">
        <w:rPr>
          <w:sz w:val="22"/>
          <w:szCs w:val="22"/>
        </w:rPr>
        <w:tab/>
      </w:r>
      <w:r w:rsidRPr="00A92277">
        <w:rPr>
          <w:sz w:val="22"/>
          <w:szCs w:val="22"/>
        </w:rPr>
        <w:tab/>
        <w:t>Charlotte Lucey</w:t>
      </w:r>
      <w:r w:rsidRPr="00A92277">
        <w:rPr>
          <w:sz w:val="22"/>
          <w:szCs w:val="22"/>
        </w:rPr>
        <w:tab/>
      </w:r>
      <w:r w:rsidRPr="00A92277">
        <w:rPr>
          <w:sz w:val="22"/>
          <w:szCs w:val="22"/>
        </w:rPr>
        <w:tab/>
      </w:r>
      <w:hyperlink r:id="rId34" w:history="1">
        <w:r w:rsidRPr="00A92277">
          <w:rPr>
            <w:sz w:val="22"/>
            <w:szCs w:val="22"/>
          </w:rPr>
          <w:t>mdlucey@aol.com</w:t>
        </w:r>
      </w:hyperlink>
    </w:p>
    <w:p w14:paraId="649C978C" w14:textId="77777777" w:rsidR="00532A91" w:rsidRPr="00A92277" w:rsidRDefault="00532A91" w:rsidP="00C5242C">
      <w:pPr>
        <w:pStyle w:val="ListBullet"/>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CDE0FF"/>
        <w:rPr>
          <w:sz w:val="22"/>
          <w:szCs w:val="22"/>
        </w:rPr>
      </w:pPr>
      <w:r w:rsidRPr="00A92277">
        <w:rPr>
          <w:sz w:val="22"/>
          <w:szCs w:val="22"/>
        </w:rPr>
        <w:t>Pipeline Editor</w:t>
      </w:r>
      <w:r w:rsidRPr="00A92277">
        <w:rPr>
          <w:sz w:val="22"/>
          <w:szCs w:val="22"/>
        </w:rPr>
        <w:tab/>
      </w:r>
      <w:r w:rsidRPr="00A92277">
        <w:rPr>
          <w:sz w:val="22"/>
          <w:szCs w:val="22"/>
        </w:rPr>
        <w:tab/>
        <w:t xml:space="preserve">Carole </w:t>
      </w:r>
      <w:proofErr w:type="spellStart"/>
      <w:r w:rsidRPr="00A92277">
        <w:rPr>
          <w:sz w:val="22"/>
          <w:szCs w:val="22"/>
        </w:rPr>
        <w:t>Nagengast</w:t>
      </w:r>
      <w:proofErr w:type="spellEnd"/>
      <w:r w:rsidRPr="00A92277">
        <w:rPr>
          <w:sz w:val="22"/>
          <w:szCs w:val="22"/>
        </w:rPr>
        <w:tab/>
      </w:r>
      <w:r w:rsidRPr="00A92277">
        <w:rPr>
          <w:sz w:val="22"/>
          <w:szCs w:val="22"/>
        </w:rPr>
        <w:tab/>
      </w:r>
      <w:hyperlink r:id="rId35" w:history="1">
        <w:r w:rsidRPr="00A92277">
          <w:rPr>
            <w:sz w:val="22"/>
            <w:szCs w:val="22"/>
          </w:rPr>
          <w:t>cnagenga@gmail.com</w:t>
        </w:r>
      </w:hyperlink>
    </w:p>
    <w:p w14:paraId="666ECEA4" w14:textId="77777777" w:rsidR="00532A91" w:rsidRPr="00A92277" w:rsidRDefault="00532A91" w:rsidP="00C5242C">
      <w:pPr>
        <w:pStyle w:val="ListBullet"/>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CDE0FF"/>
        <w:rPr>
          <w:sz w:val="22"/>
          <w:szCs w:val="22"/>
        </w:rPr>
      </w:pPr>
      <w:proofErr w:type="spellStart"/>
      <w:r w:rsidRPr="00A92277">
        <w:rPr>
          <w:sz w:val="22"/>
          <w:szCs w:val="22"/>
        </w:rPr>
        <w:t>Intern’l</w:t>
      </w:r>
      <w:proofErr w:type="spellEnd"/>
      <w:r w:rsidRPr="00A92277">
        <w:rPr>
          <w:sz w:val="22"/>
          <w:szCs w:val="22"/>
        </w:rPr>
        <w:t xml:space="preserve"> Affairs</w:t>
      </w:r>
      <w:r w:rsidRPr="00A92277">
        <w:rPr>
          <w:sz w:val="22"/>
          <w:szCs w:val="22"/>
        </w:rPr>
        <w:tab/>
      </w:r>
      <w:r w:rsidRPr="00A92277">
        <w:rPr>
          <w:sz w:val="22"/>
          <w:szCs w:val="22"/>
        </w:rPr>
        <w:tab/>
        <w:t>Carrie Garrett</w:t>
      </w:r>
      <w:r w:rsidRPr="00A92277">
        <w:rPr>
          <w:sz w:val="22"/>
          <w:szCs w:val="22"/>
        </w:rPr>
        <w:tab/>
      </w:r>
      <w:r w:rsidRPr="00A92277">
        <w:rPr>
          <w:sz w:val="22"/>
          <w:szCs w:val="22"/>
        </w:rPr>
        <w:tab/>
      </w:r>
      <w:r w:rsidR="007453FC">
        <w:rPr>
          <w:sz w:val="22"/>
          <w:szCs w:val="22"/>
        </w:rPr>
        <w:tab/>
      </w:r>
      <w:hyperlink r:id="rId36" w:history="1">
        <w:r w:rsidRPr="00A92277">
          <w:rPr>
            <w:sz w:val="22"/>
            <w:szCs w:val="22"/>
          </w:rPr>
          <w:t>tap@peoplepc.com</w:t>
        </w:r>
      </w:hyperlink>
    </w:p>
    <w:p w14:paraId="43FA624A" w14:textId="77777777" w:rsidR="00532A91" w:rsidRPr="00A92277" w:rsidRDefault="00532A91" w:rsidP="00C5242C">
      <w:pPr>
        <w:pStyle w:val="ListBullet"/>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CDE0FF"/>
        <w:rPr>
          <w:sz w:val="22"/>
          <w:szCs w:val="22"/>
        </w:rPr>
      </w:pPr>
      <w:r w:rsidRPr="00A92277">
        <w:rPr>
          <w:sz w:val="22"/>
          <w:szCs w:val="22"/>
        </w:rPr>
        <w:t>Tech Trek</w:t>
      </w:r>
      <w:r w:rsidRPr="00A92277">
        <w:rPr>
          <w:sz w:val="22"/>
          <w:szCs w:val="22"/>
        </w:rPr>
        <w:tab/>
      </w:r>
      <w:r w:rsidRPr="00A92277">
        <w:rPr>
          <w:sz w:val="22"/>
          <w:szCs w:val="22"/>
        </w:rPr>
        <w:tab/>
      </w:r>
      <w:r w:rsidRPr="00A92277">
        <w:rPr>
          <w:sz w:val="22"/>
          <w:szCs w:val="22"/>
        </w:rPr>
        <w:tab/>
        <w:t>Ginger Martin</w:t>
      </w:r>
      <w:r w:rsidRPr="00A92277">
        <w:rPr>
          <w:sz w:val="22"/>
          <w:szCs w:val="22"/>
        </w:rPr>
        <w:tab/>
      </w:r>
      <w:r w:rsidRPr="00A92277">
        <w:rPr>
          <w:sz w:val="22"/>
          <w:szCs w:val="22"/>
        </w:rPr>
        <w:tab/>
      </w:r>
      <w:r w:rsidR="007453FC">
        <w:rPr>
          <w:sz w:val="22"/>
          <w:szCs w:val="22"/>
        </w:rPr>
        <w:tab/>
      </w:r>
      <w:r w:rsidRPr="00A92277">
        <w:rPr>
          <w:sz w:val="22"/>
          <w:szCs w:val="22"/>
        </w:rPr>
        <w:t>duncan11592adelphia.net</w:t>
      </w:r>
    </w:p>
    <w:p w14:paraId="77997C42" w14:textId="77777777" w:rsidR="00532A91" w:rsidRPr="00A92277" w:rsidRDefault="00532A91" w:rsidP="00C5242C">
      <w:pPr>
        <w:pStyle w:val="ListBullet"/>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CDE0FF"/>
        <w:rPr>
          <w:sz w:val="22"/>
          <w:szCs w:val="22"/>
        </w:rPr>
      </w:pPr>
      <w:r w:rsidRPr="00A92277">
        <w:rPr>
          <w:sz w:val="22"/>
          <w:szCs w:val="22"/>
        </w:rPr>
        <w:tab/>
      </w:r>
      <w:r w:rsidRPr="00A92277">
        <w:rPr>
          <w:sz w:val="22"/>
          <w:szCs w:val="22"/>
        </w:rPr>
        <w:tab/>
      </w:r>
      <w:r w:rsidRPr="00A92277">
        <w:rPr>
          <w:sz w:val="22"/>
          <w:szCs w:val="22"/>
        </w:rPr>
        <w:tab/>
      </w:r>
      <w:r w:rsidRPr="00A92277">
        <w:rPr>
          <w:sz w:val="22"/>
          <w:szCs w:val="22"/>
        </w:rPr>
        <w:tab/>
        <w:t>Cynthia Sprague</w:t>
      </w:r>
      <w:r w:rsidRPr="00A92277">
        <w:rPr>
          <w:sz w:val="22"/>
          <w:szCs w:val="22"/>
        </w:rPr>
        <w:tab/>
      </w:r>
      <w:r w:rsidRPr="00A92277">
        <w:rPr>
          <w:sz w:val="22"/>
          <w:szCs w:val="22"/>
        </w:rPr>
        <w:tab/>
      </w:r>
      <w:hyperlink r:id="rId37" w:history="1">
        <w:r w:rsidRPr="00A92277">
          <w:rPr>
            <w:sz w:val="22"/>
            <w:szCs w:val="22"/>
          </w:rPr>
          <w:t>mdpel@aol.com</w:t>
        </w:r>
      </w:hyperlink>
    </w:p>
    <w:p w14:paraId="5640E5D6" w14:textId="77777777" w:rsidR="00532A91" w:rsidRPr="00A92277" w:rsidRDefault="00A92277" w:rsidP="00C5242C">
      <w:pPr>
        <w:pStyle w:val="ListBullet"/>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CDE0FF"/>
        <w:rPr>
          <w:sz w:val="22"/>
          <w:szCs w:val="22"/>
        </w:rPr>
      </w:pPr>
      <w:r>
        <w:rPr>
          <w:sz w:val="22"/>
          <w:szCs w:val="22"/>
        </w:rPr>
        <w:t xml:space="preserve">UCR </w:t>
      </w:r>
      <w:proofErr w:type="spellStart"/>
      <w:r>
        <w:rPr>
          <w:sz w:val="22"/>
          <w:szCs w:val="22"/>
        </w:rPr>
        <w:t>coord</w:t>
      </w:r>
      <w:proofErr w:type="spellEnd"/>
      <w:r>
        <w:rPr>
          <w:sz w:val="22"/>
          <w:szCs w:val="22"/>
        </w:rPr>
        <w:t>.</w:t>
      </w:r>
      <w:r>
        <w:rPr>
          <w:sz w:val="22"/>
          <w:szCs w:val="22"/>
        </w:rPr>
        <w:tab/>
      </w:r>
      <w:r>
        <w:rPr>
          <w:sz w:val="22"/>
          <w:szCs w:val="22"/>
        </w:rPr>
        <w:tab/>
      </w:r>
      <w:r w:rsidR="00532A91" w:rsidRPr="00A92277">
        <w:rPr>
          <w:sz w:val="22"/>
          <w:szCs w:val="22"/>
        </w:rPr>
        <w:t xml:space="preserve">Carole </w:t>
      </w:r>
      <w:proofErr w:type="spellStart"/>
      <w:r w:rsidR="00532A91" w:rsidRPr="00A92277">
        <w:rPr>
          <w:sz w:val="22"/>
          <w:szCs w:val="22"/>
        </w:rPr>
        <w:t>Nagengast</w:t>
      </w:r>
      <w:proofErr w:type="spellEnd"/>
      <w:r w:rsidR="00532A91" w:rsidRPr="00A92277">
        <w:rPr>
          <w:sz w:val="22"/>
          <w:szCs w:val="22"/>
        </w:rPr>
        <w:tab/>
      </w:r>
      <w:r w:rsidR="00532A91" w:rsidRPr="00A92277">
        <w:rPr>
          <w:sz w:val="22"/>
          <w:szCs w:val="22"/>
        </w:rPr>
        <w:tab/>
      </w:r>
      <w:hyperlink r:id="rId38" w:history="1">
        <w:r w:rsidR="00532A91" w:rsidRPr="00A92277">
          <w:rPr>
            <w:sz w:val="22"/>
            <w:szCs w:val="22"/>
          </w:rPr>
          <w:t>cnagenga@gmail.com</w:t>
        </w:r>
      </w:hyperlink>
    </w:p>
    <w:p w14:paraId="12BE384F" w14:textId="77777777" w:rsidR="00532A91" w:rsidRPr="007D0441" w:rsidRDefault="00532A91" w:rsidP="00532A91">
      <w:pPr>
        <w:pStyle w:val="ListBullet"/>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CDE0FF"/>
        <w:rPr>
          <w:sz w:val="22"/>
          <w:szCs w:val="22"/>
        </w:rPr>
      </w:pPr>
      <w:r w:rsidRPr="00A92277">
        <w:rPr>
          <w:sz w:val="22"/>
          <w:szCs w:val="22"/>
        </w:rPr>
        <w:tab/>
      </w:r>
      <w:r w:rsidRPr="00A92277">
        <w:rPr>
          <w:sz w:val="22"/>
          <w:szCs w:val="22"/>
        </w:rPr>
        <w:tab/>
      </w:r>
      <w:r w:rsidRPr="00A92277">
        <w:rPr>
          <w:sz w:val="22"/>
          <w:szCs w:val="22"/>
        </w:rPr>
        <w:tab/>
      </w:r>
      <w:r w:rsidRPr="00A92277">
        <w:rPr>
          <w:sz w:val="22"/>
          <w:szCs w:val="22"/>
        </w:rPr>
        <w:tab/>
        <w:t xml:space="preserve">Luisa </w:t>
      </w:r>
      <w:proofErr w:type="spellStart"/>
      <w:r w:rsidRPr="00A92277">
        <w:rPr>
          <w:sz w:val="22"/>
          <w:szCs w:val="22"/>
        </w:rPr>
        <w:t>Tassan</w:t>
      </w:r>
      <w:proofErr w:type="spellEnd"/>
      <w:r w:rsidRPr="00A92277">
        <w:rPr>
          <w:sz w:val="22"/>
          <w:szCs w:val="22"/>
        </w:rPr>
        <w:tab/>
      </w:r>
      <w:r w:rsidRPr="00A92277">
        <w:rPr>
          <w:sz w:val="22"/>
          <w:szCs w:val="22"/>
        </w:rPr>
        <w:tab/>
      </w:r>
      <w:r w:rsidRPr="00A92277">
        <w:rPr>
          <w:sz w:val="22"/>
          <w:szCs w:val="22"/>
        </w:rPr>
        <w:tab/>
      </w:r>
      <w:hyperlink r:id="rId39" w:history="1">
        <w:r w:rsidRPr="00A92277">
          <w:rPr>
            <w:sz w:val="22"/>
            <w:szCs w:val="22"/>
          </w:rPr>
          <w:t>dewaelri@aol.com</w:t>
        </w:r>
      </w:hyperlink>
    </w:p>
    <w:p w14:paraId="2682E1F4" w14:textId="77777777" w:rsidR="00CF7171" w:rsidRDefault="00C84E5B" w:rsidP="002C5056">
      <w:pPr>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FFFBD0"/>
        <w:jc w:val="center"/>
        <w:rPr>
          <w:rFonts w:ascii="Palatino Linotype" w:hAnsi="Palatino Linotype"/>
          <w:color w:val="498CF1" w:themeColor="background2" w:themeShade="BF"/>
          <w:sz w:val="32"/>
          <w:szCs w:val="32"/>
        </w:rPr>
      </w:pPr>
      <w:r w:rsidRPr="00C84E5B">
        <w:rPr>
          <w:rFonts w:ascii="Palatino Linotype" w:hAnsi="Palatino Linotype"/>
          <w:color w:val="498CF1" w:themeColor="background2" w:themeShade="BF"/>
          <w:sz w:val="32"/>
          <w:szCs w:val="32"/>
        </w:rPr>
        <w:t>LUNCH</w:t>
      </w:r>
      <w:r w:rsidR="00AE2948">
        <w:rPr>
          <w:rFonts w:ascii="Palatino Linotype" w:hAnsi="Palatino Linotype"/>
          <w:color w:val="498CF1" w:themeColor="background2" w:themeShade="BF"/>
          <w:sz w:val="32"/>
          <w:szCs w:val="32"/>
        </w:rPr>
        <w:t xml:space="preserve"> BUNCH</w:t>
      </w:r>
    </w:p>
    <w:p w14:paraId="06230A69" w14:textId="77777777" w:rsidR="002C5056" w:rsidRPr="002C5056" w:rsidRDefault="002C5056" w:rsidP="002C5056">
      <w:pPr>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FFFBD0"/>
        <w:jc w:val="center"/>
        <w:rPr>
          <w:rFonts w:ascii="Palatino Linotype" w:hAnsi="Palatino Linotype"/>
          <w:color w:val="498CF1" w:themeColor="background2" w:themeShade="BF"/>
        </w:rPr>
      </w:pPr>
      <w:r>
        <w:rPr>
          <w:rFonts w:ascii="Palatino Linotype" w:hAnsi="Palatino Linotype"/>
          <w:color w:val="498CF1" w:themeColor="background2" w:themeShade="BF"/>
        </w:rPr>
        <w:t xml:space="preserve">Carole </w:t>
      </w:r>
      <w:proofErr w:type="spellStart"/>
      <w:r>
        <w:rPr>
          <w:rFonts w:ascii="Palatino Linotype" w:hAnsi="Palatino Linotype"/>
          <w:color w:val="498CF1" w:themeColor="background2" w:themeShade="BF"/>
        </w:rPr>
        <w:t>Nagengast</w:t>
      </w:r>
      <w:proofErr w:type="spellEnd"/>
    </w:p>
    <w:p w14:paraId="09531D8A" w14:textId="77777777" w:rsidR="00C84E5B" w:rsidRDefault="00CF7171" w:rsidP="002C5056">
      <w:pPr>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FFFBD0"/>
        <w:rPr>
          <w:rFonts w:ascii="Palatino Linotype" w:hAnsi="Palatino Linotype"/>
        </w:rPr>
      </w:pPr>
      <w:r>
        <w:rPr>
          <w:rFonts w:ascii="Palatino Linotype" w:hAnsi="Palatino Linotype"/>
        </w:rPr>
        <w:t xml:space="preserve">By popular demand, we are launching a new program </w:t>
      </w:r>
      <w:r w:rsidR="00AE2948">
        <w:rPr>
          <w:rFonts w:ascii="Palatino Linotype" w:hAnsi="Palatino Linotype"/>
        </w:rPr>
        <w:t xml:space="preserve">that we will call </w:t>
      </w:r>
      <w:r>
        <w:rPr>
          <w:rFonts w:ascii="Palatino Linotype" w:hAnsi="Palatino Linotype"/>
        </w:rPr>
        <w:t xml:space="preserve">Lunch </w:t>
      </w:r>
      <w:r w:rsidR="00AE2948">
        <w:rPr>
          <w:rFonts w:ascii="Palatino Linotype" w:hAnsi="Palatino Linotype"/>
        </w:rPr>
        <w:t xml:space="preserve">Bunch.  Let’s </w:t>
      </w:r>
      <w:r>
        <w:rPr>
          <w:rFonts w:ascii="Palatino Linotype" w:hAnsi="Palatino Linotype"/>
        </w:rPr>
        <w:t xml:space="preserve">see if there are enough interested people to make it a regular monthly feature of the Branch. </w:t>
      </w:r>
      <w:r w:rsidR="00C84E5B">
        <w:rPr>
          <w:rFonts w:ascii="Palatino Linotype" w:hAnsi="Palatino Linotype"/>
        </w:rPr>
        <w:t xml:space="preserve">The idea is to </w:t>
      </w:r>
      <w:r w:rsidR="00C84E5B">
        <w:rPr>
          <w:rFonts w:ascii="Palatino Linotype" w:hAnsi="Palatino Linotype"/>
        </w:rPr>
        <w:lastRenderedPageBreak/>
        <w:t xml:space="preserve">create some social time without AAUW business so we can get to know fellow members in a relaxed social setting.  </w:t>
      </w:r>
      <w:r>
        <w:rPr>
          <w:rFonts w:ascii="Palatino Linotype" w:hAnsi="Palatino Linotype"/>
        </w:rPr>
        <w:t>Everyone is welcome and all are encouraged to bring a guest</w:t>
      </w:r>
      <w:r w:rsidR="00C84E5B">
        <w:rPr>
          <w:rFonts w:ascii="Palatino Linotype" w:hAnsi="Palatino Linotype"/>
        </w:rPr>
        <w:t xml:space="preserve">, a partner or a prospective member. </w:t>
      </w:r>
    </w:p>
    <w:p w14:paraId="54A0DDDF" w14:textId="77777777" w:rsidR="00C84E5B" w:rsidRDefault="00CF7171" w:rsidP="002C5056">
      <w:pPr>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FFFBD0"/>
        <w:rPr>
          <w:rFonts w:ascii="Palatino Linotype" w:hAnsi="Palatino Linotype"/>
        </w:rPr>
      </w:pPr>
      <w:r>
        <w:rPr>
          <w:rFonts w:ascii="Palatino Linotype" w:hAnsi="Palatino Linotype"/>
        </w:rPr>
        <w:t xml:space="preserve">I am going to pick the restaurant this month, but I would like to </w:t>
      </w:r>
      <w:r w:rsidR="00AE2948">
        <w:rPr>
          <w:rFonts w:ascii="Palatino Linotype" w:hAnsi="Palatino Linotype"/>
        </w:rPr>
        <w:t xml:space="preserve">ask everyone who is interested to help identify </w:t>
      </w:r>
      <w:r>
        <w:rPr>
          <w:rFonts w:ascii="Palatino Linotype" w:hAnsi="Palatino Linotype"/>
        </w:rPr>
        <w:t>get a set of ‘regular’ places in different parts of town, among which we can rotate. Generally speaking, we should choose a</w:t>
      </w:r>
      <w:r w:rsidR="004E5956">
        <w:rPr>
          <w:rFonts w:ascii="Palatino Linotype" w:hAnsi="Palatino Linotype"/>
        </w:rPr>
        <w:t xml:space="preserve"> day in the middle of the month</w:t>
      </w:r>
      <w:r>
        <w:rPr>
          <w:rFonts w:ascii="Palatino Linotype" w:hAnsi="Palatino Linotype"/>
        </w:rPr>
        <w:t>, so</w:t>
      </w:r>
      <w:r w:rsidR="00C84E5B">
        <w:rPr>
          <w:rFonts w:ascii="Palatino Linotype" w:hAnsi="Palatino Linotype"/>
        </w:rPr>
        <w:t xml:space="preserve"> </w:t>
      </w:r>
      <w:r>
        <w:rPr>
          <w:rFonts w:ascii="Palatino Linotype" w:hAnsi="Palatino Linotype"/>
        </w:rPr>
        <w:t xml:space="preserve">as not to conflict with our program meetings. </w:t>
      </w:r>
    </w:p>
    <w:p w14:paraId="3A6C8A54" w14:textId="77777777" w:rsidR="00532A91" w:rsidRDefault="00C84E5B" w:rsidP="002C5056">
      <w:pPr>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FFFBD0"/>
        <w:rPr>
          <w:rFonts w:ascii="Palatino Linotype" w:hAnsi="Palatino Linotype"/>
        </w:rPr>
      </w:pPr>
      <w:r>
        <w:rPr>
          <w:rFonts w:ascii="Palatino Linotype" w:hAnsi="Palatino Linotype"/>
        </w:rPr>
        <w:t xml:space="preserve">I am more or less randomly choosing Tuesday October 12 at 12:30 at </w:t>
      </w:r>
      <w:r w:rsidR="00CF7171">
        <w:rPr>
          <w:rFonts w:ascii="Palatino Linotype" w:hAnsi="Palatino Linotype"/>
        </w:rPr>
        <w:t xml:space="preserve">Las </w:t>
      </w:r>
      <w:proofErr w:type="spellStart"/>
      <w:r w:rsidR="00CF7171">
        <w:rPr>
          <w:rFonts w:ascii="Palatino Linotype" w:hAnsi="Palatino Linotype"/>
        </w:rPr>
        <w:t>Campa</w:t>
      </w:r>
      <w:r w:rsidR="009E5CDF">
        <w:rPr>
          <w:rFonts w:ascii="Palatino Linotype" w:hAnsi="Palatino Linotype"/>
        </w:rPr>
        <w:t>na</w:t>
      </w:r>
      <w:r w:rsidR="00CF7171">
        <w:rPr>
          <w:rFonts w:ascii="Palatino Linotype" w:hAnsi="Palatino Linotype"/>
        </w:rPr>
        <w:t>s</w:t>
      </w:r>
      <w:proofErr w:type="spellEnd"/>
      <w:r w:rsidR="00CF7171">
        <w:rPr>
          <w:rFonts w:ascii="Palatino Linotype" w:hAnsi="Palatino Linotype"/>
        </w:rPr>
        <w:t xml:space="preserve">, </w:t>
      </w:r>
      <w:r w:rsidR="009E5CDF">
        <w:rPr>
          <w:rFonts w:ascii="Palatino Linotype" w:hAnsi="Palatino Linotype"/>
        </w:rPr>
        <w:t xml:space="preserve">3649 </w:t>
      </w:r>
      <w:r w:rsidR="00CF7171">
        <w:rPr>
          <w:rFonts w:ascii="Palatino Linotype" w:hAnsi="Palatino Linotype"/>
        </w:rPr>
        <w:t xml:space="preserve">Mission </w:t>
      </w:r>
      <w:r>
        <w:rPr>
          <w:rFonts w:ascii="Palatino Linotype" w:hAnsi="Palatino Linotype"/>
        </w:rPr>
        <w:t>Inn</w:t>
      </w:r>
      <w:r w:rsidR="009E5CDF">
        <w:rPr>
          <w:rFonts w:ascii="Palatino Linotype" w:hAnsi="Palatino Linotype"/>
        </w:rPr>
        <w:t xml:space="preserve"> Ave.</w:t>
      </w:r>
      <w:r>
        <w:rPr>
          <w:rFonts w:ascii="Palatino Linotype" w:hAnsi="Palatino Linotype"/>
        </w:rPr>
        <w:t xml:space="preserve"> This </w:t>
      </w:r>
      <w:r w:rsidR="009E5CDF">
        <w:rPr>
          <w:rFonts w:ascii="Palatino Linotype" w:hAnsi="Palatino Linotype"/>
        </w:rPr>
        <w:t>an</w:t>
      </w:r>
      <w:r>
        <w:rPr>
          <w:rFonts w:ascii="Palatino Linotype" w:hAnsi="Palatino Linotype"/>
        </w:rPr>
        <w:t xml:space="preserve"> outdoor Mexican</w:t>
      </w:r>
      <w:r w:rsidR="009E5CDF">
        <w:rPr>
          <w:rFonts w:ascii="Palatino Linotype" w:hAnsi="Palatino Linotype"/>
        </w:rPr>
        <w:t>-y</w:t>
      </w:r>
      <w:r>
        <w:rPr>
          <w:rFonts w:ascii="Palatino Linotype" w:hAnsi="Palatino Linotype"/>
        </w:rPr>
        <w:t xml:space="preserve"> place on the right as you approach the Inn.  If it is cool, they have large heaters</w:t>
      </w:r>
      <w:r w:rsidR="004E5956">
        <w:rPr>
          <w:rFonts w:ascii="Palatino Linotype" w:hAnsi="Palatino Linotype"/>
        </w:rPr>
        <w:t xml:space="preserve">; if it is hot they </w:t>
      </w:r>
      <w:r w:rsidR="009E5CDF">
        <w:rPr>
          <w:rFonts w:ascii="Palatino Linotype" w:hAnsi="Palatino Linotype"/>
        </w:rPr>
        <w:t xml:space="preserve">have </w:t>
      </w:r>
      <w:r w:rsidR="004E5956">
        <w:rPr>
          <w:rFonts w:ascii="Palatino Linotype" w:hAnsi="Palatino Linotype"/>
        </w:rPr>
        <w:t xml:space="preserve">shade </w:t>
      </w:r>
      <w:r w:rsidR="009E5CDF">
        <w:rPr>
          <w:rFonts w:ascii="Palatino Linotype" w:hAnsi="Palatino Linotype"/>
        </w:rPr>
        <w:t>umbrellas.  If it rains (fat chance!!) we’ll move indoors</w:t>
      </w:r>
      <w:r>
        <w:rPr>
          <w:rFonts w:ascii="Palatino Linotype" w:hAnsi="Palatino Linotype"/>
        </w:rPr>
        <w:t>. While the moderately priced</w:t>
      </w:r>
      <w:r w:rsidR="009E5CDF">
        <w:rPr>
          <w:rFonts w:ascii="Palatino Linotype" w:hAnsi="Palatino Linotype"/>
        </w:rPr>
        <w:t xml:space="preserve"> ($11-</w:t>
      </w:r>
      <w:r w:rsidR="004E5956">
        <w:rPr>
          <w:rFonts w:ascii="Palatino Linotype" w:hAnsi="Palatino Linotype"/>
        </w:rPr>
        <w:t>25</w:t>
      </w:r>
      <w:r>
        <w:rPr>
          <w:rFonts w:ascii="Palatino Linotype" w:hAnsi="Palatino Linotype"/>
        </w:rPr>
        <w:t xml:space="preserve">) menu is Mexican themed, there are suitable lunch choices that are not at all spicy. </w:t>
      </w:r>
    </w:p>
    <w:p w14:paraId="71039BF1" w14:textId="77777777" w:rsidR="00532A91" w:rsidRDefault="009E5CDF" w:rsidP="002C5056">
      <w:pPr>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FFFBD0"/>
        <w:rPr>
          <w:rFonts w:ascii="Palatino Linotype" w:hAnsi="Palatino Linotype"/>
        </w:rPr>
      </w:pPr>
      <w:r>
        <w:rPr>
          <w:rFonts w:ascii="Palatino Linotype" w:hAnsi="Palatino Linotype"/>
        </w:rPr>
        <w:t xml:space="preserve">You </w:t>
      </w:r>
      <w:r w:rsidRPr="009E5CDF">
        <w:rPr>
          <w:rFonts w:ascii="Palatino Linotype" w:hAnsi="Palatino Linotype"/>
          <w:b/>
          <w:u w:val="single"/>
        </w:rPr>
        <w:t>MUST</w:t>
      </w:r>
      <w:r>
        <w:rPr>
          <w:rFonts w:ascii="Palatino Linotype" w:hAnsi="Palatino Linotype"/>
        </w:rPr>
        <w:t xml:space="preserve"> RSPVP to me by Saturday, October 8.  If there are not at least 4 participants, I will cancel. </w:t>
      </w:r>
      <w:hyperlink r:id="rId40" w:history="1">
        <w:r w:rsidRPr="00742D7C">
          <w:rPr>
            <w:rStyle w:val="Hyperlink"/>
            <w:rFonts w:ascii="Palatino Linotype" w:hAnsi="Palatino Linotype"/>
          </w:rPr>
          <w:t>cnagenga@gmail.com</w:t>
        </w:r>
      </w:hyperlink>
      <w:r>
        <w:rPr>
          <w:rFonts w:ascii="Palatino Linotype" w:hAnsi="Palatino Linotype"/>
        </w:rPr>
        <w:t xml:space="preserve"> or 242-2791</w:t>
      </w:r>
      <w:r w:rsidR="002C5056">
        <w:rPr>
          <w:rFonts w:ascii="Palatino Linotype" w:hAnsi="Palatino Linotype"/>
        </w:rPr>
        <w:t xml:space="preserve"> (Carole </w:t>
      </w:r>
      <w:proofErr w:type="spellStart"/>
      <w:r w:rsidR="002C5056">
        <w:rPr>
          <w:rFonts w:ascii="Palatino Linotype" w:hAnsi="Palatino Linotype"/>
        </w:rPr>
        <w:t>Nagengast</w:t>
      </w:r>
      <w:proofErr w:type="spellEnd"/>
      <w:r w:rsidR="002C5056">
        <w:rPr>
          <w:rFonts w:ascii="Palatino Linotype" w:hAnsi="Palatino Linotype"/>
        </w:rPr>
        <w:t xml:space="preserve">). </w:t>
      </w:r>
      <w:r w:rsidR="00532A91" w:rsidRPr="009848F5">
        <w:rPr>
          <w:rFonts w:ascii="Palatino Linotype" w:hAnsi="Palatino Linotype"/>
        </w:rPr>
        <w:tab/>
      </w:r>
    </w:p>
    <w:p w14:paraId="32826E2E" w14:textId="77777777" w:rsidR="007D0441" w:rsidRPr="009848F5" w:rsidRDefault="004E5956" w:rsidP="005E4E89">
      <w:pPr>
        <w:pBdr>
          <w:top w:val="single" w:sz="4" w:space="1" w:color="498CF1" w:themeColor="background2" w:themeShade="BF"/>
          <w:left w:val="single" w:sz="4" w:space="4" w:color="498CF1" w:themeColor="background2" w:themeShade="BF"/>
          <w:bottom w:val="single" w:sz="4" w:space="1" w:color="498CF1" w:themeColor="background2" w:themeShade="BF"/>
          <w:right w:val="single" w:sz="4" w:space="4" w:color="498CF1" w:themeColor="background2" w:themeShade="BF"/>
        </w:pBdr>
        <w:shd w:val="clear" w:color="auto" w:fill="FFFBD0"/>
        <w:rPr>
          <w:rFonts w:ascii="Palatino Linotype" w:hAnsi="Palatino Linotype"/>
        </w:rPr>
      </w:pPr>
      <w:r>
        <w:rPr>
          <w:rFonts w:ascii="Palatino Linotype" w:hAnsi="Palatino Linotype"/>
        </w:rPr>
        <w:t xml:space="preserve">Even if you cannot come in October, please let me know if you interested for the future and do send names of appropriate restaurants. </w:t>
      </w:r>
    </w:p>
    <w:p w14:paraId="50C9977A" w14:textId="77777777" w:rsidR="00532A91" w:rsidRPr="00892D9B" w:rsidRDefault="007D0441" w:rsidP="005E4E89">
      <w:pPr>
        <w:ind w:left="1440" w:firstLine="720"/>
        <w:rPr>
          <w:rFonts w:ascii="Palatino Linotype" w:hAnsi="Palatino Linotype"/>
        </w:rPr>
      </w:pPr>
      <w:r>
        <w:rPr>
          <w:rFonts w:ascii="Palatino Linotype" w:hAnsi="Palatino Linotype"/>
          <w:noProof/>
        </w:rPr>
        <w:drawing>
          <wp:inline distT="0" distB="0" distL="0" distR="0" wp14:anchorId="3531CB56" wp14:editId="52526EBE">
            <wp:extent cx="77818" cy="59267"/>
            <wp:effectExtent l="0" t="0" r="0" b="0"/>
            <wp:docPr id="17" name="Picture 17" descr="Macintosh HD:Users:carolenagengast:Desktop:Photos: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enagengast:Desktop:Photos:Unknown.jpe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flipV="1">
                      <a:off x="0" y="0"/>
                      <a:ext cx="77839" cy="59283"/>
                    </a:xfrm>
                    <a:prstGeom prst="rect">
                      <a:avLst/>
                    </a:prstGeom>
                    <a:noFill/>
                    <a:ln>
                      <a:noFill/>
                    </a:ln>
                  </pic:spPr>
                </pic:pic>
              </a:graphicData>
            </a:graphic>
          </wp:inline>
        </w:drawing>
      </w:r>
    </w:p>
    <w:p w14:paraId="60C50912" w14:textId="77777777" w:rsidR="005E4E89" w:rsidRPr="002A2658" w:rsidRDefault="005E4E89" w:rsidP="005E4E89">
      <w:pPr>
        <w:rPr>
          <w:b/>
          <w:sz w:val="28"/>
          <w:szCs w:val="28"/>
        </w:rPr>
      </w:pPr>
      <w:r w:rsidRPr="002A2658">
        <w:rPr>
          <w:b/>
          <w:sz w:val="28"/>
          <w:szCs w:val="28"/>
        </w:rPr>
        <w:t>AAUW RIVERSIDE BRANCH PROGRAM SCHEDULE 2016-2017</w:t>
      </w:r>
    </w:p>
    <w:p w14:paraId="01F9EB02" w14:textId="77777777" w:rsidR="005E4E89" w:rsidRPr="002A2658" w:rsidRDefault="005E4E89" w:rsidP="00E57652">
      <w:pPr>
        <w:jc w:val="center"/>
        <w:rPr>
          <w:b/>
          <w:sz w:val="28"/>
          <w:szCs w:val="28"/>
        </w:rPr>
      </w:pPr>
      <w:r w:rsidRPr="002A2658">
        <w:rPr>
          <w:b/>
          <w:sz w:val="28"/>
          <w:szCs w:val="28"/>
        </w:rPr>
        <w:t>GENERAL MEETINGS*</w:t>
      </w:r>
    </w:p>
    <w:p w14:paraId="6BB95BAE" w14:textId="77777777" w:rsidR="005E4E89" w:rsidRPr="00B343EB" w:rsidRDefault="005E4E89" w:rsidP="00E57652">
      <w:pPr>
        <w:jc w:val="center"/>
      </w:pPr>
      <w:r>
        <w:t>(all general and SEIBC meetings are held in the conference room at Habitat for Humanity, 2180 Iowa Ave., Riverside unless otherwise indicated)</w:t>
      </w:r>
    </w:p>
    <w:p w14:paraId="40FF05A5" w14:textId="77777777" w:rsidR="005E4E89" w:rsidRDefault="005E4E89" w:rsidP="00E57652">
      <w:pPr>
        <w:rPr>
          <w:b/>
        </w:rPr>
      </w:pPr>
    </w:p>
    <w:p w14:paraId="128856D9" w14:textId="77777777" w:rsidR="005E4E89" w:rsidRPr="0036189F" w:rsidRDefault="005E4E89" w:rsidP="00E57652">
      <w:pPr>
        <w:rPr>
          <w:b/>
        </w:rPr>
      </w:pPr>
      <w:r w:rsidRPr="0036189F">
        <w:rPr>
          <w:b/>
        </w:rPr>
        <w:t>October 5</w:t>
      </w:r>
      <w:proofErr w:type="gramStart"/>
      <w:r w:rsidRPr="0036189F">
        <w:rPr>
          <w:b/>
          <w:vertAlign w:val="superscript"/>
        </w:rPr>
        <w:t xml:space="preserve">th </w:t>
      </w:r>
      <w:r w:rsidRPr="0036189F">
        <w:rPr>
          <w:b/>
        </w:rPr>
        <w:t>,</w:t>
      </w:r>
      <w:proofErr w:type="gramEnd"/>
      <w:r w:rsidRPr="0036189F">
        <w:rPr>
          <w:b/>
        </w:rPr>
        <w:t xml:space="preserve"> Wednesday</w:t>
      </w:r>
      <w:r>
        <w:rPr>
          <w:b/>
        </w:rPr>
        <w:t xml:space="preserve"> at 10:00AM---</w:t>
      </w:r>
      <w:r w:rsidRPr="0036189F">
        <w:rPr>
          <w:b/>
          <w:u w:val="single"/>
        </w:rPr>
        <w:t>Penny Newman, Executive Director, Center for</w:t>
      </w:r>
    </w:p>
    <w:p w14:paraId="13787663" w14:textId="77777777" w:rsidR="005E4E89" w:rsidRDefault="005E4E89" w:rsidP="00E57652">
      <w:r>
        <w:rPr>
          <w:b/>
        </w:rPr>
        <w:t xml:space="preserve">                </w:t>
      </w:r>
      <w:r w:rsidRPr="0036189F">
        <w:rPr>
          <w:b/>
        </w:rPr>
        <w:t xml:space="preserve"> </w:t>
      </w:r>
      <w:r w:rsidRPr="0036189F">
        <w:rPr>
          <w:b/>
          <w:u w:val="single"/>
        </w:rPr>
        <w:t>Comm</w:t>
      </w:r>
      <w:r>
        <w:rPr>
          <w:b/>
          <w:u w:val="single"/>
        </w:rPr>
        <w:t>unity Action and Environmental J</w:t>
      </w:r>
      <w:r w:rsidRPr="0036189F">
        <w:rPr>
          <w:b/>
          <w:u w:val="single"/>
        </w:rPr>
        <w:t>ustice</w:t>
      </w:r>
      <w:r>
        <w:rPr>
          <w:b/>
          <w:u w:val="single"/>
        </w:rPr>
        <w:t>-</w:t>
      </w:r>
      <w:r>
        <w:t>----learn about the social justice and</w:t>
      </w:r>
    </w:p>
    <w:p w14:paraId="0F62663F" w14:textId="77777777" w:rsidR="005E4E89" w:rsidRDefault="005E4E89" w:rsidP="00E57652">
      <w:r>
        <w:t xml:space="preserve">                 environmental activism of this local organization. </w:t>
      </w:r>
    </w:p>
    <w:p w14:paraId="4CF92DCB" w14:textId="77777777" w:rsidR="005E4E89" w:rsidRDefault="005E4E89" w:rsidP="00E57652">
      <w:pPr>
        <w:rPr>
          <w:b/>
        </w:rPr>
      </w:pPr>
      <w:r>
        <w:rPr>
          <w:b/>
        </w:rPr>
        <w:t>October 23</w:t>
      </w:r>
      <w:r w:rsidRPr="00300908">
        <w:rPr>
          <w:b/>
          <w:vertAlign w:val="superscript"/>
        </w:rPr>
        <w:t>rd</w:t>
      </w:r>
      <w:r>
        <w:rPr>
          <w:b/>
        </w:rPr>
        <w:t>, Sunday-----AAUW-CA Funds Luncheon, Old Ranch Country Club, Seal Beach</w:t>
      </w:r>
    </w:p>
    <w:p w14:paraId="0E5E9359" w14:textId="77777777" w:rsidR="005E4E89" w:rsidRDefault="005E4E89" w:rsidP="00E57652">
      <w:r>
        <w:rPr>
          <w:b/>
        </w:rPr>
        <w:t>November 10</w:t>
      </w:r>
      <w:r w:rsidRPr="00300908">
        <w:rPr>
          <w:b/>
          <w:vertAlign w:val="superscript"/>
        </w:rPr>
        <w:t>th</w:t>
      </w:r>
      <w:r>
        <w:rPr>
          <w:b/>
        </w:rPr>
        <w:t>, Thursday at 10:00AM----</w:t>
      </w:r>
      <w:r w:rsidRPr="00300908">
        <w:rPr>
          <w:b/>
          <w:u w:val="single"/>
        </w:rPr>
        <w:t>Dan Hicken, Dept. of Homeland Security</w:t>
      </w:r>
      <w:r>
        <w:rPr>
          <w:b/>
          <w:u w:val="single"/>
        </w:rPr>
        <w:t xml:space="preserve"> </w:t>
      </w:r>
      <w:r>
        <w:t xml:space="preserve">will tell us </w:t>
      </w:r>
    </w:p>
    <w:p w14:paraId="5D478590" w14:textId="77777777" w:rsidR="005E4E89" w:rsidRPr="000C19C7" w:rsidRDefault="005E4E89" w:rsidP="00B343EB">
      <w:r>
        <w:t xml:space="preserve">                about the work being done to protect our country right here in Riverside County.</w:t>
      </w:r>
    </w:p>
    <w:p w14:paraId="1BDBC30D" w14:textId="77777777" w:rsidR="005E4E89" w:rsidRDefault="005E4E89" w:rsidP="00E57652">
      <w:pPr>
        <w:rPr>
          <w:b/>
        </w:rPr>
      </w:pPr>
      <w:r>
        <w:rPr>
          <w:b/>
        </w:rPr>
        <w:t>December 9</w:t>
      </w:r>
      <w:r w:rsidRPr="00300908">
        <w:rPr>
          <w:b/>
          <w:vertAlign w:val="superscript"/>
        </w:rPr>
        <w:t>th</w:t>
      </w:r>
      <w:r>
        <w:rPr>
          <w:b/>
        </w:rPr>
        <w:t xml:space="preserve">, Friday at 11:00AM—Legal Advocacy Fund Event: </w:t>
      </w:r>
      <w:proofErr w:type="spellStart"/>
      <w:r>
        <w:rPr>
          <w:b/>
        </w:rPr>
        <w:t>Vonja</w:t>
      </w:r>
      <w:proofErr w:type="spellEnd"/>
      <w:r>
        <w:rPr>
          <w:b/>
        </w:rPr>
        <w:t xml:space="preserve"> Quarles, Co-Founder</w:t>
      </w:r>
    </w:p>
    <w:p w14:paraId="58D6861D" w14:textId="77777777" w:rsidR="005E4E89" w:rsidRDefault="005E4E89" w:rsidP="00E57652">
      <w:pPr>
        <w:rPr>
          <w:b/>
        </w:rPr>
      </w:pPr>
      <w:r>
        <w:rPr>
          <w:b/>
        </w:rPr>
        <w:t xml:space="preserve">                  &amp; Executive Director Starting Over </w:t>
      </w:r>
      <w:proofErr w:type="spellStart"/>
      <w:r>
        <w:rPr>
          <w:b/>
        </w:rPr>
        <w:t>Inc</w:t>
      </w:r>
      <w:proofErr w:type="spellEnd"/>
      <w:r>
        <w:rPr>
          <w:b/>
        </w:rPr>
        <w:t>, advocate and criminal law Attorney.</w:t>
      </w:r>
    </w:p>
    <w:p w14:paraId="38E3EFCF" w14:textId="77777777" w:rsidR="005E4E89" w:rsidRPr="005E4E89" w:rsidRDefault="005E4E89" w:rsidP="00E57652">
      <w:pPr>
        <w:rPr>
          <w:b/>
        </w:rPr>
      </w:pPr>
      <w:r>
        <w:rPr>
          <w:b/>
        </w:rPr>
        <w:lastRenderedPageBreak/>
        <w:t xml:space="preserve">                  </w:t>
      </w:r>
      <w:r>
        <w:t>Location: Mayor’s Ceremonial Room, 7</w:t>
      </w:r>
      <w:r w:rsidRPr="00B343EB">
        <w:rPr>
          <w:vertAlign w:val="superscript"/>
        </w:rPr>
        <w:t>th</w:t>
      </w:r>
      <w:r>
        <w:t xml:space="preserve"> Floor of</w:t>
      </w:r>
      <w:r>
        <w:rPr>
          <w:b/>
        </w:rPr>
        <w:t xml:space="preserve"> </w:t>
      </w:r>
      <w:r>
        <w:t xml:space="preserve">Riverside City Hall, 3900 Main St. </w:t>
      </w:r>
    </w:p>
    <w:p w14:paraId="1B73B9E9" w14:textId="77777777" w:rsidR="005E4E89" w:rsidRDefault="005E4E89" w:rsidP="00E57652">
      <w:pPr>
        <w:rPr>
          <w:b/>
        </w:rPr>
      </w:pPr>
      <w:r>
        <w:rPr>
          <w:b/>
        </w:rPr>
        <w:t>January 11</w:t>
      </w:r>
      <w:r w:rsidRPr="000C19C7">
        <w:rPr>
          <w:b/>
          <w:vertAlign w:val="superscript"/>
        </w:rPr>
        <w:t>th</w:t>
      </w:r>
      <w:r>
        <w:rPr>
          <w:b/>
        </w:rPr>
        <w:t xml:space="preserve">, Wednesday at 10:00AM---Professor Sharon Walker, Associate Dean, Student </w:t>
      </w:r>
    </w:p>
    <w:p w14:paraId="41AFCDBA" w14:textId="77777777" w:rsidR="005E4E89" w:rsidRPr="005E4E89" w:rsidRDefault="005E4E89" w:rsidP="00E57652">
      <w:pPr>
        <w:rPr>
          <w:b/>
        </w:rPr>
      </w:pPr>
      <w:r>
        <w:rPr>
          <w:b/>
        </w:rPr>
        <w:t xml:space="preserve">                 Academic Affairs and Professor of Environmental and Chemical Engineering UCR.</w:t>
      </w:r>
    </w:p>
    <w:p w14:paraId="10742740" w14:textId="77777777" w:rsidR="005E4E89" w:rsidRDefault="005E4E89" w:rsidP="00E57652">
      <w:r w:rsidRPr="007301A0">
        <w:rPr>
          <w:b/>
        </w:rPr>
        <w:t>February 15</w:t>
      </w:r>
      <w:r w:rsidRPr="007301A0">
        <w:rPr>
          <w:b/>
          <w:vertAlign w:val="superscript"/>
        </w:rPr>
        <w:t>th</w:t>
      </w:r>
      <w:r w:rsidRPr="007301A0">
        <w:rPr>
          <w:b/>
        </w:rPr>
        <w:t>, Wednesday at 10:00AM</w:t>
      </w:r>
      <w:r>
        <w:rPr>
          <w:b/>
        </w:rPr>
        <w:t>---Rachel Hamilton, Nature Conservancy.</w:t>
      </w:r>
    </w:p>
    <w:p w14:paraId="53126B16" w14:textId="77777777" w:rsidR="005E4E89" w:rsidRPr="005E4E89" w:rsidRDefault="005E4E89" w:rsidP="00E57652">
      <w:r>
        <w:rPr>
          <w:b/>
        </w:rPr>
        <w:t>March 8</w:t>
      </w:r>
      <w:r w:rsidRPr="007301A0">
        <w:rPr>
          <w:b/>
          <w:vertAlign w:val="superscript"/>
        </w:rPr>
        <w:t>th</w:t>
      </w:r>
      <w:r>
        <w:rPr>
          <w:b/>
        </w:rPr>
        <w:t>, Wednesday at 10:00AM---Linda Sherman-</w:t>
      </w:r>
      <w:proofErr w:type="spellStart"/>
      <w:r>
        <w:rPr>
          <w:b/>
        </w:rPr>
        <w:t>Nurick</w:t>
      </w:r>
      <w:proofErr w:type="spellEnd"/>
      <w:r>
        <w:rPr>
          <w:b/>
        </w:rPr>
        <w:t>, Cellar Door Bookstore owner.</w:t>
      </w:r>
    </w:p>
    <w:p w14:paraId="04A3049C" w14:textId="77777777" w:rsidR="005E4E89" w:rsidRDefault="005E4E89" w:rsidP="00E57652">
      <w:r>
        <w:rPr>
          <w:b/>
        </w:rPr>
        <w:t xml:space="preserve">April </w:t>
      </w:r>
      <w:proofErr w:type="gramStart"/>
      <w:r>
        <w:rPr>
          <w:b/>
        </w:rPr>
        <w:t>10 ,</w:t>
      </w:r>
      <w:proofErr w:type="gramEnd"/>
      <w:r>
        <w:rPr>
          <w:b/>
        </w:rPr>
        <w:t xml:space="preserve"> Monday at 10:00AM---Tami </w:t>
      </w:r>
      <w:proofErr w:type="spellStart"/>
      <w:r>
        <w:rPr>
          <w:b/>
        </w:rPr>
        <w:t>Mlcoch</w:t>
      </w:r>
      <w:proofErr w:type="spellEnd"/>
      <w:r>
        <w:rPr>
          <w:b/>
        </w:rPr>
        <w:t xml:space="preserve">, TV Reporter Ch. 17, KGET-NBC Bakersfield. </w:t>
      </w:r>
    </w:p>
    <w:p w14:paraId="7CF4916F" w14:textId="77777777" w:rsidR="005E4E89" w:rsidRDefault="005E4E89" w:rsidP="00E57652">
      <w:pPr>
        <w:rPr>
          <w:b/>
        </w:rPr>
      </w:pPr>
      <w:r>
        <w:rPr>
          <w:b/>
        </w:rPr>
        <w:t>May 6</w:t>
      </w:r>
      <w:r w:rsidRPr="007301A0">
        <w:rPr>
          <w:b/>
          <w:vertAlign w:val="superscript"/>
        </w:rPr>
        <w:t>th</w:t>
      </w:r>
      <w:r>
        <w:rPr>
          <w:b/>
        </w:rPr>
        <w:t>, Saturday at 10:00AM---Nancy Melendez and the history of the Trujillo Adobe House.</w:t>
      </w:r>
    </w:p>
    <w:p w14:paraId="4D7C5B71" w14:textId="77777777" w:rsidR="005E4E89" w:rsidRDefault="005E4E89" w:rsidP="00E57652">
      <w:r>
        <w:rPr>
          <w:b/>
        </w:rPr>
        <w:t xml:space="preserve">                 </w:t>
      </w:r>
      <w:r>
        <w:t>Location: Heritage House, 8193 Magnolia Ave., Riverside.</w:t>
      </w:r>
    </w:p>
    <w:p w14:paraId="36CCCB4E" w14:textId="77777777" w:rsidR="005E4E89" w:rsidRDefault="005E4E89" w:rsidP="00E57652"/>
    <w:p w14:paraId="69A02D39" w14:textId="77777777" w:rsidR="005E4E89" w:rsidRPr="00D51F88" w:rsidRDefault="005E4E89" w:rsidP="00D51F88">
      <w:pPr>
        <w:jc w:val="center"/>
        <w:rPr>
          <w:b/>
          <w:sz w:val="28"/>
          <w:szCs w:val="28"/>
          <w:u w:val="single"/>
        </w:rPr>
      </w:pPr>
      <w:r>
        <w:rPr>
          <w:b/>
          <w:sz w:val="28"/>
          <w:szCs w:val="28"/>
          <w:u w:val="single"/>
        </w:rPr>
        <w:t>AAUW-SEIBC (SOUTHEAST INTER-BRANCH COUNCIL) MEETINGS*</w:t>
      </w:r>
    </w:p>
    <w:p w14:paraId="40F3E542" w14:textId="77777777" w:rsidR="005E4E89" w:rsidRPr="000C19C7" w:rsidRDefault="005E4E89" w:rsidP="00E57652">
      <w:pPr>
        <w:rPr>
          <w:b/>
        </w:rPr>
      </w:pPr>
    </w:p>
    <w:p w14:paraId="67AEF0FD" w14:textId="77777777" w:rsidR="005E4E89" w:rsidRDefault="005E4E89" w:rsidP="00E57652">
      <w:pPr>
        <w:rPr>
          <w:b/>
        </w:rPr>
      </w:pPr>
      <w:r>
        <w:rPr>
          <w:b/>
        </w:rPr>
        <w:t>October 29</w:t>
      </w:r>
      <w:r w:rsidRPr="00D51F88">
        <w:rPr>
          <w:b/>
          <w:vertAlign w:val="superscript"/>
        </w:rPr>
        <w:t>th</w:t>
      </w:r>
      <w:r>
        <w:rPr>
          <w:b/>
        </w:rPr>
        <w:t xml:space="preserve">                        January 28</w:t>
      </w:r>
      <w:r w:rsidRPr="00D51F88">
        <w:rPr>
          <w:b/>
          <w:vertAlign w:val="superscript"/>
        </w:rPr>
        <w:t>th</w:t>
      </w:r>
      <w:r>
        <w:rPr>
          <w:b/>
        </w:rPr>
        <w:t xml:space="preserve">                        April 29</w:t>
      </w:r>
      <w:r w:rsidRPr="00D51F88">
        <w:rPr>
          <w:b/>
          <w:vertAlign w:val="superscript"/>
        </w:rPr>
        <w:t>th</w:t>
      </w:r>
      <w:r>
        <w:rPr>
          <w:b/>
        </w:rPr>
        <w:t xml:space="preserve">                                        July 29</w:t>
      </w:r>
      <w:r w:rsidRPr="00D51F88">
        <w:rPr>
          <w:b/>
          <w:vertAlign w:val="superscript"/>
        </w:rPr>
        <w:t>th</w:t>
      </w:r>
    </w:p>
    <w:p w14:paraId="3D5FF5D9" w14:textId="77777777" w:rsidR="005E4E89" w:rsidRPr="00040939" w:rsidRDefault="005E4E89" w:rsidP="00243533">
      <w:pPr>
        <w:jc w:val="center"/>
      </w:pPr>
      <w:r w:rsidRPr="00040939">
        <w:t xml:space="preserve"> Meetings held at Habitat for Humanity at 9:00AM</w:t>
      </w:r>
      <w:r>
        <w:t>.</w:t>
      </w:r>
      <w:r w:rsidRPr="00040939">
        <w:t xml:space="preserve"> Topics &amp; speakers to be determined.</w:t>
      </w:r>
    </w:p>
    <w:p w14:paraId="25675ACD" w14:textId="77777777" w:rsidR="005E4E89" w:rsidRDefault="005E4E89" w:rsidP="00040939">
      <w:pPr>
        <w:jc w:val="center"/>
        <w:rPr>
          <w:b/>
          <w:sz w:val="28"/>
          <w:szCs w:val="28"/>
          <w:u w:val="single"/>
        </w:rPr>
      </w:pPr>
      <w:r w:rsidRPr="00D51F88">
        <w:rPr>
          <w:b/>
          <w:sz w:val="28"/>
          <w:szCs w:val="28"/>
          <w:u w:val="single"/>
        </w:rPr>
        <w:t>OUT &amp; ABOUT</w:t>
      </w:r>
      <w:r>
        <w:rPr>
          <w:b/>
          <w:sz w:val="28"/>
          <w:szCs w:val="28"/>
          <w:u w:val="single"/>
        </w:rPr>
        <w:t>*</w:t>
      </w:r>
    </w:p>
    <w:p w14:paraId="09134391" w14:textId="77777777" w:rsidR="005E4E89" w:rsidRPr="00834AE3" w:rsidRDefault="005E4E89" w:rsidP="00243533">
      <w:r w:rsidRPr="00B56853">
        <w:rPr>
          <w:b/>
        </w:rPr>
        <w:t>Women’s Wisdom Circle</w:t>
      </w:r>
      <w:r>
        <w:rPr>
          <w:b/>
        </w:rPr>
        <w:t xml:space="preserve"> w/ Kathy </w:t>
      </w:r>
      <w:proofErr w:type="spellStart"/>
      <w:r>
        <w:rPr>
          <w:b/>
        </w:rPr>
        <w:t>Bolte</w:t>
      </w:r>
      <w:proofErr w:type="spellEnd"/>
      <w:r w:rsidRPr="00DF11AE">
        <w:rPr>
          <w:b/>
        </w:rPr>
        <w:t>: Jan. 14</w:t>
      </w:r>
      <w:r w:rsidRPr="00DF11AE">
        <w:rPr>
          <w:b/>
          <w:vertAlign w:val="superscript"/>
        </w:rPr>
        <w:t>th</w:t>
      </w:r>
      <w:r>
        <w:t xml:space="preserve">, 10am-12. Luisa’s-1145 Via </w:t>
      </w:r>
      <w:proofErr w:type="spellStart"/>
      <w:r>
        <w:t>Pintada</w:t>
      </w:r>
      <w:proofErr w:type="spellEnd"/>
    </w:p>
    <w:p w14:paraId="4313C407" w14:textId="77777777" w:rsidR="005E4E89" w:rsidRPr="0085289A" w:rsidRDefault="005E4E89" w:rsidP="0085289A">
      <w:pPr>
        <w:widowControl w:val="0"/>
        <w:autoSpaceDE w:val="0"/>
        <w:autoSpaceDN w:val="0"/>
        <w:adjustRightInd w:val="0"/>
        <w:rPr>
          <w:rFonts w:cs="Arial"/>
        </w:rPr>
      </w:pPr>
      <w:r>
        <w:rPr>
          <w:b/>
        </w:rPr>
        <w:t xml:space="preserve">Hindu Temple Visit, March. </w:t>
      </w:r>
      <w:r>
        <w:rPr>
          <w:rFonts w:cs="Arial"/>
        </w:rPr>
        <w:t xml:space="preserve">BAPS Shri </w:t>
      </w:r>
      <w:r w:rsidRPr="0085289A">
        <w:rPr>
          <w:rFonts w:cs="Arial"/>
        </w:rPr>
        <w:t xml:space="preserve">Swaminarayan </w:t>
      </w:r>
      <w:proofErr w:type="spellStart"/>
      <w:r w:rsidRPr="0085289A">
        <w:rPr>
          <w:rFonts w:cs="Arial"/>
        </w:rPr>
        <w:t>Mandir</w:t>
      </w:r>
      <w:proofErr w:type="spellEnd"/>
      <w:r>
        <w:rPr>
          <w:rFonts w:cs="Arial"/>
        </w:rPr>
        <w:t>, Chino Hills</w:t>
      </w:r>
    </w:p>
    <w:p w14:paraId="68541CC7" w14:textId="77777777" w:rsidR="005E4E89" w:rsidRPr="00CB01ED" w:rsidRDefault="005E4E89" w:rsidP="00040939">
      <w:r>
        <w:rPr>
          <w:b/>
        </w:rPr>
        <w:t xml:space="preserve">Olive Oil Tasting &amp; dinner event at </w:t>
      </w:r>
      <w:proofErr w:type="spellStart"/>
      <w:r>
        <w:rPr>
          <w:b/>
        </w:rPr>
        <w:t>Migliore’s</w:t>
      </w:r>
      <w:proofErr w:type="spellEnd"/>
      <w:r>
        <w:rPr>
          <w:b/>
        </w:rPr>
        <w:t>---November 12</w:t>
      </w:r>
      <w:r w:rsidRPr="002A2658">
        <w:rPr>
          <w:b/>
          <w:vertAlign w:val="superscript"/>
        </w:rPr>
        <w:t>th</w:t>
      </w:r>
      <w:r>
        <w:rPr>
          <w:b/>
        </w:rPr>
        <w:t xml:space="preserve"> @6:30pm. </w:t>
      </w:r>
      <w:r w:rsidRPr="00CB01ED">
        <w:t>Canyon Crest Town Centre</w:t>
      </w:r>
      <w:r>
        <w:t>, Riverside</w:t>
      </w:r>
    </w:p>
    <w:p w14:paraId="7DE0EF22" w14:textId="77777777" w:rsidR="005E4E89" w:rsidRPr="00040939" w:rsidRDefault="005E4E89" w:rsidP="002A2658">
      <w:pPr>
        <w:jc w:val="center"/>
        <w:rPr>
          <w:b/>
        </w:rPr>
      </w:pPr>
      <w:r>
        <w:rPr>
          <w:b/>
        </w:rPr>
        <w:t>*</w:t>
      </w:r>
      <w:r w:rsidRPr="00040939">
        <w:rPr>
          <w:b/>
        </w:rPr>
        <w:t xml:space="preserve">All meetings are tentative and subject to change. See </w:t>
      </w:r>
      <w:r w:rsidRPr="00040939">
        <w:rPr>
          <w:b/>
          <w:i/>
        </w:rPr>
        <w:t>Pipeline</w:t>
      </w:r>
      <w:r w:rsidRPr="00040939">
        <w:rPr>
          <w:b/>
        </w:rPr>
        <w:t xml:space="preserve"> monthly newsletter or website for current information, </w:t>
      </w:r>
      <w:hyperlink r:id="rId42" w:history="1">
        <w:r w:rsidRPr="00040939">
          <w:rPr>
            <w:rStyle w:val="Hyperlink"/>
            <w:b/>
          </w:rPr>
          <w:t>http://</w:t>
        </w:r>
        <w:r w:rsidRPr="00040939">
          <w:rPr>
            <w:rStyle w:val="Hyperlink"/>
            <w:rFonts w:cs="Arial"/>
            <w:b/>
            <w:bCs/>
          </w:rPr>
          <w:t>riverside</w:t>
        </w:r>
        <w:r w:rsidRPr="00040939">
          <w:rPr>
            <w:rStyle w:val="Hyperlink"/>
            <w:rFonts w:cs="Arial"/>
          </w:rPr>
          <w:t>-ca.</w:t>
        </w:r>
        <w:r w:rsidRPr="00040939">
          <w:rPr>
            <w:rStyle w:val="Hyperlink"/>
            <w:rFonts w:cs="Arial"/>
            <w:b/>
            <w:bCs/>
          </w:rPr>
          <w:t>aauw</w:t>
        </w:r>
        <w:r w:rsidRPr="00040939">
          <w:rPr>
            <w:rStyle w:val="Hyperlink"/>
            <w:rFonts w:cs="Arial"/>
          </w:rPr>
          <w:t>.net/</w:t>
        </w:r>
      </w:hyperlink>
    </w:p>
    <w:p w14:paraId="3942DA52" w14:textId="77777777" w:rsidR="009A6DF3" w:rsidRDefault="009A6DF3" w:rsidP="003E69F9">
      <w:pPr>
        <w:widowControl w:val="0"/>
        <w:autoSpaceDE w:val="0"/>
        <w:autoSpaceDN w:val="0"/>
        <w:adjustRightInd w:val="0"/>
        <w:spacing w:after="0"/>
        <w:jc w:val="center"/>
        <w:rPr>
          <w:rFonts w:ascii="Book Antiqua" w:hAnsi="Book Antiqua" w:cs="Helvetica Neue"/>
          <w:b/>
          <w:bCs/>
          <w:color w:val="5B63B7" w:themeColor="text2" w:themeTint="99"/>
          <w:sz w:val="28"/>
          <w:szCs w:val="2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54BE5614" w14:textId="77777777" w:rsidR="009A6DF3" w:rsidRDefault="009A6DF3" w:rsidP="005E4E89">
      <w:pPr>
        <w:widowControl w:val="0"/>
        <w:autoSpaceDE w:val="0"/>
        <w:autoSpaceDN w:val="0"/>
        <w:adjustRightInd w:val="0"/>
        <w:spacing w:after="0"/>
        <w:rPr>
          <w:rFonts w:ascii="Book Antiqua" w:hAnsi="Book Antiqua" w:cs="Helvetica Neue"/>
          <w:b/>
          <w:bCs/>
          <w:color w:val="5B63B7" w:themeColor="text2" w:themeTint="99"/>
          <w:sz w:val="28"/>
          <w:szCs w:val="2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24F91263" w14:textId="77777777" w:rsidR="005E4E89" w:rsidRDefault="007453FC" w:rsidP="005E4E89">
      <w:pPr>
        <w:widowControl w:val="0"/>
        <w:autoSpaceDE w:val="0"/>
        <w:autoSpaceDN w:val="0"/>
        <w:adjustRightInd w:val="0"/>
        <w:jc w:val="center"/>
        <w:rPr>
          <w:color w:val="498CF1" w:themeColor="background2" w:themeShade="BF"/>
          <w:sz w:val="32"/>
          <w:szCs w:val="32"/>
        </w:rPr>
      </w:pPr>
      <w:r w:rsidRPr="007453FC">
        <w:rPr>
          <w:color w:val="498CF1" w:themeColor="background2" w:themeShade="BF"/>
          <w:sz w:val="32"/>
          <w:szCs w:val="32"/>
        </w:rPr>
        <w:t>PUBLIC POLICY COLUMN</w:t>
      </w:r>
    </w:p>
    <w:p w14:paraId="024320A2" w14:textId="77777777" w:rsidR="00532A91" w:rsidRPr="005E4E89" w:rsidRDefault="005E4E89" w:rsidP="005E4E89">
      <w:pPr>
        <w:widowControl w:val="0"/>
        <w:autoSpaceDE w:val="0"/>
        <w:autoSpaceDN w:val="0"/>
        <w:adjustRightInd w:val="0"/>
        <w:rPr>
          <w:b/>
        </w:rPr>
      </w:pPr>
      <w:r w:rsidRPr="005E4E89">
        <w:rPr>
          <w:b/>
        </w:rPr>
        <w:t>Men</w:t>
      </w:r>
      <w:r w:rsidR="00735092" w:rsidRPr="005E4E89">
        <w:rPr>
          <w:b/>
        </w:rPr>
        <w:t>, Women and Leadership</w:t>
      </w:r>
      <w:r>
        <w:rPr>
          <w:b/>
        </w:rPr>
        <w:t xml:space="preserve">.  </w:t>
      </w:r>
      <w:r w:rsidR="00735092" w:rsidRPr="005E4E89">
        <w:rPr>
          <w:rFonts w:asciiTheme="majorHAnsi" w:hAnsiTheme="majorHAnsi"/>
          <w:sz w:val="22"/>
          <w:szCs w:val="22"/>
        </w:rPr>
        <w:t xml:space="preserve">Have you ever immediately assumed that a surgeon, governor, pilot or professor was a man and then realized your mistake? Maybe you walked into a meeting and assumed that the woman client was an assistant or lower-ranking professional and </w:t>
      </w:r>
      <w:hyperlink r:id="rId43" w:history="1">
        <w:r w:rsidR="00735092" w:rsidRPr="005E4E89">
          <w:rPr>
            <w:rFonts w:asciiTheme="majorHAnsi" w:hAnsiTheme="majorHAnsi"/>
            <w:color w:val="771436"/>
            <w:sz w:val="22"/>
            <w:szCs w:val="22"/>
          </w:rPr>
          <w:t>not the CEO</w:t>
        </w:r>
      </w:hyperlink>
      <w:r w:rsidR="00735092" w:rsidRPr="005E4E89">
        <w:rPr>
          <w:rFonts w:asciiTheme="majorHAnsi" w:hAnsiTheme="majorHAnsi"/>
          <w:sz w:val="22"/>
          <w:szCs w:val="22"/>
        </w:rPr>
        <w:t>.   If so, the moment might have registered an awkward “whoops” and a brief feeling of surprise. But what’s really going on when we assume that those in powerful positions are men? Why does this happen, and what does it mean about how we perceive women leaders</w:t>
      </w:r>
      <w:r w:rsidR="00735092" w:rsidRPr="005E4E89">
        <w:rPr>
          <w:rFonts w:asciiTheme="majorHAnsi" w:hAnsiTheme="majorHAnsi"/>
        </w:rPr>
        <w:t>?</w:t>
      </w:r>
    </w:p>
    <w:p w14:paraId="644790F6" w14:textId="77777777" w:rsidR="00532A91" w:rsidRDefault="00735092" w:rsidP="00532A91">
      <w:pPr>
        <w:pStyle w:val="BodyText"/>
      </w:pPr>
      <w:r w:rsidRPr="00416883">
        <w:rPr>
          <w:b/>
          <w:sz w:val="28"/>
          <w:szCs w:val="28"/>
        </w:rPr>
        <w:lastRenderedPageBreak/>
        <w:t>A short lesson in anthropology</w:t>
      </w:r>
      <w:r w:rsidRPr="00D42C90">
        <w:t xml:space="preserve">.  Anthropologists (that’s what I am) name certain categories as either marked or unmarked.  Unmarked professional categories are socially, culturally, and usually economically dominant. Male is unmarked and is considered normal or the usual and does not have to be explained or even thought. It is </w:t>
      </w:r>
      <w:proofErr w:type="spellStart"/>
      <w:r w:rsidRPr="00D42C90">
        <w:t>unreMARKable</w:t>
      </w:r>
      <w:proofErr w:type="spellEnd"/>
      <w:r w:rsidRPr="00D42C90">
        <w:t xml:space="preserve"> that the pilot is a man.  Female is marked and therefore not </w:t>
      </w:r>
      <w:r w:rsidR="005F001B">
        <w:t xml:space="preserve">usual or </w:t>
      </w:r>
      <w:r w:rsidRPr="00D42C90">
        <w:t xml:space="preserve">‘normal’ and needs to be marked as such: the </w:t>
      </w:r>
      <w:r w:rsidRPr="005F001B">
        <w:rPr>
          <w:i/>
        </w:rPr>
        <w:t>woman</w:t>
      </w:r>
      <w:r w:rsidRPr="00D42C90">
        <w:t xml:space="preserve"> pilot.  </w:t>
      </w:r>
    </w:p>
    <w:p w14:paraId="28910A5B" w14:textId="77777777" w:rsidR="00532A91" w:rsidRDefault="00735092" w:rsidP="00532A91">
      <w:pPr>
        <w:pStyle w:val="BodyText"/>
      </w:pPr>
      <w:r w:rsidRPr="00D42C90">
        <w:t xml:space="preserve">At the present time in the United States, leadership professions such </w:t>
      </w:r>
      <w:r w:rsidR="00926836">
        <w:t xml:space="preserve">as </w:t>
      </w:r>
      <w:r w:rsidRPr="00D42C90">
        <w:t xml:space="preserve">surgeon, governor, CEO and pilot are assumed male unless specified otherwise. The media and probably most people would stipulate the ‘woman’ pilot, the ‘female’ governor or CEO to mark the phenomenon as out of the ordinary.  Women (and people of color) in marked leadership positions, whether CEO, pilot or surgeon often earn less and have less power and prestige. (Unless of course it is a man occupying a “female” role such as a male nurse).  The point is that this is not immutable; it changes as social and cultural practices change.  Marking comes into being because it reflects historical and cultural norms and practice.  Only 12% of governors and 19% of Congress </w:t>
      </w:r>
      <w:r w:rsidRPr="00D42C90">
        <w:rPr>
          <w:i/>
        </w:rPr>
        <w:t xml:space="preserve">are </w:t>
      </w:r>
      <w:r w:rsidRPr="00D42C90">
        <w:t xml:space="preserve">women. Fifty years ago, it was probably zero. </w:t>
      </w:r>
    </w:p>
    <w:p w14:paraId="5F471F7F" w14:textId="77777777" w:rsidR="00532A91" w:rsidRDefault="00735092" w:rsidP="00532A91">
      <w:pPr>
        <w:pStyle w:val="BodyText"/>
      </w:pPr>
      <w:r w:rsidRPr="00D42C90">
        <w:t xml:space="preserve">As AAUW’s 2016 research report, </w:t>
      </w:r>
      <w:hyperlink r:id="rId44" w:history="1">
        <w:r w:rsidRPr="00D42C90">
          <w:rPr>
            <w:i/>
            <w:iCs/>
            <w:color w:val="771436"/>
          </w:rPr>
          <w:t>Barriers and Bias: The Status of Women in Leadership</w:t>
        </w:r>
      </w:hyperlink>
      <w:r w:rsidRPr="00D42C90">
        <w:t xml:space="preserve">, finds, the reasons we equate men and masculinity with leadership have little do with facts and a lot to do with </w:t>
      </w:r>
      <w:hyperlink r:id="rId45" w:history="1">
        <w:r w:rsidRPr="00D42C90">
          <w:rPr>
            <w:color w:val="771436"/>
          </w:rPr>
          <w:t xml:space="preserve">stereotypes </w:t>
        </w:r>
      </w:hyperlink>
      <w:r w:rsidRPr="00D42C90">
        <w:t>and assumptions.</w:t>
      </w:r>
    </w:p>
    <w:p w14:paraId="46902E31" w14:textId="77777777" w:rsidR="00532A91" w:rsidRDefault="00735092" w:rsidP="00532A91">
      <w:pPr>
        <w:pStyle w:val="BodyText"/>
      </w:pPr>
      <w:r w:rsidRPr="00D42C90">
        <w:rPr>
          <w:rFonts w:cs="Helvetica"/>
          <w:b/>
          <w:sz w:val="28"/>
          <w:szCs w:val="28"/>
        </w:rPr>
        <w:t xml:space="preserve">How we came to conflate masculinity with leadership. </w:t>
      </w:r>
      <w:r w:rsidRPr="00D42C90">
        <w:t>There are no differences in leadership effectiveness between men and women. Yet a meta-analysis of 69 studies on stereotypes and leadership found that stereotypes about leadership are decidedly masculine. History plays a powerful role in helping to create our schemas, or mental frameworks that we use to help us organize and understand the world. And historically, leadership positions haven’t been nearly as accessible to women, especially women of color, as they have been to men.</w:t>
      </w:r>
    </w:p>
    <w:p w14:paraId="2448EC96" w14:textId="77777777" w:rsidR="00532A91" w:rsidRDefault="00735092" w:rsidP="00532A91">
      <w:pPr>
        <w:pStyle w:val="BodyText"/>
      </w:pPr>
      <w:r w:rsidRPr="00D42C90">
        <w:t>Partly because men have held most leadership positions in society for so long, popular conceptions of leadership are unmarked, infused with stereotypically “masculine” traits, such as aggression, decisiveness, and the willingness to engage in conflict.  And the trend is reinforcing; because men easily fit the cultural stereotypes of leadership, they have great access than women to leadership roles and face fewer challenges advancing in them.</w:t>
      </w:r>
    </w:p>
    <w:p w14:paraId="1CA907B8" w14:textId="77777777" w:rsidR="00532A91" w:rsidRDefault="00735092" w:rsidP="00532A91">
      <w:pPr>
        <w:pStyle w:val="BodyText"/>
      </w:pPr>
      <w:r w:rsidRPr="00D42C90">
        <w:rPr>
          <w:rFonts w:cs="Helvetica"/>
          <w:b/>
          <w:sz w:val="28"/>
          <w:szCs w:val="28"/>
        </w:rPr>
        <w:t xml:space="preserve">Men leaders are firm &amp; </w:t>
      </w:r>
      <w:proofErr w:type="gramStart"/>
      <w:r w:rsidRPr="00D42C90">
        <w:rPr>
          <w:rFonts w:cs="Helvetica"/>
          <w:b/>
          <w:sz w:val="28"/>
          <w:szCs w:val="28"/>
        </w:rPr>
        <w:t>assertive,</w:t>
      </w:r>
      <w:proofErr w:type="gramEnd"/>
      <w:r w:rsidRPr="00D42C90">
        <w:rPr>
          <w:rFonts w:cs="Helvetica"/>
          <w:b/>
          <w:sz w:val="28"/>
          <w:szCs w:val="28"/>
        </w:rPr>
        <w:t xml:space="preserve"> women leaders are shrill &amp; bossy</w:t>
      </w:r>
      <w:r>
        <w:rPr>
          <w:rFonts w:cs="Helvetica"/>
          <w:sz w:val="28"/>
          <w:szCs w:val="28"/>
        </w:rPr>
        <w:t xml:space="preserve">. </w:t>
      </w:r>
      <w:r w:rsidRPr="00D42C90">
        <w:t>As a result of deeply ingrained gender stereotypes, men and women leaders can exhibit the same traits and accomplishments, yet their effectiveness may be perceived differently. Time and time again, women leaders are chided for being bossy, bitchy, cold, and aggressive: characteristics at odds with stereotypically “feminine” attributes like compassion, warmth, and submissiveness. This inequity is particularly apparent in the political realm, where women candidates are perceived and attacked as uncaring or combative. It’s also rampant in the business world, where women leaders are labeled as too pushy or ambitious.</w:t>
      </w:r>
    </w:p>
    <w:p w14:paraId="1B99CD6D" w14:textId="77777777" w:rsidR="00532A91" w:rsidRDefault="005F001B" w:rsidP="00532A91">
      <w:pPr>
        <w:pStyle w:val="BodyText"/>
      </w:pPr>
      <w:r w:rsidRPr="009A6DF3">
        <w:rPr>
          <w:noProof/>
        </w:rPr>
        <w:drawing>
          <wp:anchor distT="0" distB="0" distL="114300" distR="114300" simplePos="0" relativeHeight="251774032" behindDoc="0" locked="0" layoutInCell="1" allowOverlap="1" wp14:anchorId="3F6F5A52" wp14:editId="2DE8D9D3">
            <wp:simplePos x="0" y="0"/>
            <wp:positionH relativeFrom="page">
              <wp:posOffset>8176260</wp:posOffset>
            </wp:positionH>
            <wp:positionV relativeFrom="page">
              <wp:posOffset>4494530</wp:posOffset>
            </wp:positionV>
            <wp:extent cx="2303780" cy="1136650"/>
            <wp:effectExtent l="0" t="0" r="7620" b="6350"/>
            <wp:wrapThrough wrapText="bothSides">
              <wp:wrapPolygon edited="0">
                <wp:start x="0" y="0"/>
                <wp:lineTo x="0" y="21238"/>
                <wp:lineTo x="21433" y="21238"/>
                <wp:lineTo x="21433" y="0"/>
                <wp:lineTo x="0" y="0"/>
              </wp:wrapPolygon>
            </wp:wrapThrough>
            <wp:docPr id="234" name="Picture 234" descr="Macintosh HD:Users:carolenagengast:Desktop:003_suff_online_kms-800x4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olenagengast:Desktop:003_suff_online_kms-800x445.jpe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230378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092" w:rsidRPr="00D42C90">
        <w:rPr>
          <w:rFonts w:cs="Helvetica"/>
          <w:b/>
          <w:sz w:val="28"/>
          <w:szCs w:val="28"/>
        </w:rPr>
        <w:t>How can we untangle masculinity from leadership?</w:t>
      </w:r>
      <w:r w:rsidR="00735092">
        <w:rPr>
          <w:rFonts w:cs="Helvetica"/>
          <w:b/>
          <w:sz w:val="28"/>
          <w:szCs w:val="28"/>
        </w:rPr>
        <w:t xml:space="preserve">  </w:t>
      </w:r>
      <w:r w:rsidR="00735092" w:rsidRPr="00D42C90">
        <w:t xml:space="preserve">Increased education and awareness can help us beat our own gender stereotypes about women and leadership. According to study cited in </w:t>
      </w:r>
      <w:hyperlink r:id="rId47" w:history="1">
        <w:r w:rsidR="00735092" w:rsidRPr="00D42C90">
          <w:rPr>
            <w:i/>
            <w:iCs/>
            <w:color w:val="771436"/>
          </w:rPr>
          <w:t>Barriers and Bias</w:t>
        </w:r>
      </w:hyperlink>
      <w:r w:rsidR="00735092" w:rsidRPr="00D42C90">
        <w:t>, something as simple as changing our language about leadership can have a dramatic effect on women’s engagement as leaders. Don’t mark women!! A pilot is a pilot is a pilot. An</w:t>
      </w:r>
      <w:r w:rsidR="005E4E89">
        <w:t xml:space="preserve">other study found that </w:t>
      </w:r>
      <w:proofErr w:type="spellStart"/>
      <w:r w:rsidR="005E4E89">
        <w:t>exposi</w:t>
      </w:r>
      <w:r w:rsidR="00735092" w:rsidRPr="00D42C90">
        <w:t>people</w:t>
      </w:r>
      <w:proofErr w:type="spellEnd"/>
      <w:r w:rsidR="00735092" w:rsidRPr="00D42C90">
        <w:t xml:space="preserve"> </w:t>
      </w:r>
      <w:r w:rsidR="00735092" w:rsidRPr="00D42C90">
        <w:lastRenderedPageBreak/>
        <w:t xml:space="preserve">to gender roles that run counter to dominant stereotypes — such as a male midwife or a female mechanic (notice the marking)— actually alters the way we form impressions and process social information. Research also suggests that by </w:t>
      </w:r>
      <w:hyperlink r:id="rId48" w:history="1">
        <w:r w:rsidR="00735092" w:rsidRPr="00D42C90">
          <w:rPr>
            <w:color w:val="771436"/>
          </w:rPr>
          <w:t>getting to know your own biases</w:t>
        </w:r>
      </w:hyperlink>
      <w:r w:rsidR="00735092" w:rsidRPr="00D42C90">
        <w:t xml:space="preserve">, you can learn to counteract them. Step one is to find out more; read </w:t>
      </w:r>
      <w:hyperlink r:id="rId49" w:history="1">
        <w:r w:rsidR="00735092" w:rsidRPr="00D42C90">
          <w:rPr>
            <w:i/>
            <w:iCs/>
            <w:color w:val="771436"/>
          </w:rPr>
          <w:t>Barriers and Bias</w:t>
        </w:r>
      </w:hyperlink>
      <w:r w:rsidR="00735092" w:rsidRPr="00D42C90">
        <w:t xml:space="preserve"> and start busting stereotypes about women’s leadership.       </w:t>
      </w:r>
    </w:p>
    <w:p w14:paraId="766A8F2F" w14:textId="77777777" w:rsidR="00C46781" w:rsidRPr="005E4E89" w:rsidRDefault="00416883" w:rsidP="005E4E89">
      <w:pPr>
        <w:pStyle w:val="BodyTextFirstIndent2"/>
      </w:pPr>
      <w:r>
        <w:tab/>
      </w:r>
      <w:r>
        <w:tab/>
      </w:r>
      <w:r>
        <w:tab/>
      </w:r>
      <w:r>
        <w:tab/>
      </w:r>
      <w:r>
        <w:tab/>
      </w:r>
      <w:r>
        <w:tab/>
      </w:r>
      <w:r>
        <w:tab/>
      </w:r>
      <w:r>
        <w:tab/>
      </w:r>
      <w:r w:rsidR="00735092" w:rsidRPr="00D42C90">
        <w:t xml:space="preserve">Carole </w:t>
      </w:r>
      <w:proofErr w:type="spellStart"/>
      <w:r w:rsidR="00735092" w:rsidRPr="00D42C90">
        <w:t>Nagengast</w:t>
      </w:r>
      <w:proofErr w:type="spellEnd"/>
      <w:r w:rsidR="00735092" w:rsidRPr="00D42C90">
        <w:t>, Policy Wonk</w:t>
      </w:r>
    </w:p>
    <w:sectPr w:rsidR="00C46781" w:rsidRPr="005E4E89" w:rsidSect="00532A91">
      <w:footerReference w:type="even" r:id="rId50"/>
      <w:footerReference w:type="default" r:id="rId51"/>
      <w:pgSz w:w="12240" w:h="15840"/>
      <w:pgMar w:top="720" w:right="720" w:bottom="734" w:left="720" w:header="720" w:footer="720" w:gutter="0"/>
      <w:pgBorders>
        <w:top w:val="single" w:sz="4" w:space="1" w:color="498CF1" w:themeColor="background2" w:themeShade="BF" w:shadow="1"/>
        <w:left w:val="single" w:sz="4" w:space="4" w:color="498CF1" w:themeColor="background2" w:themeShade="BF" w:shadow="1"/>
        <w:bottom w:val="single" w:sz="4" w:space="1" w:color="498CF1" w:themeColor="background2" w:themeShade="BF" w:shadow="1"/>
        <w:right w:val="single" w:sz="4" w:space="4" w:color="498CF1" w:themeColor="background2" w:themeShade="BF" w:shadow="1"/>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704B4" w14:textId="77777777" w:rsidR="006F7D2F" w:rsidRDefault="006F7D2F">
      <w:pPr>
        <w:spacing w:after="0"/>
      </w:pPr>
      <w:r>
        <w:separator/>
      </w:r>
    </w:p>
  </w:endnote>
  <w:endnote w:type="continuationSeparator" w:id="0">
    <w:p w14:paraId="48634246" w14:textId="77777777" w:rsidR="006F7D2F" w:rsidRDefault="006F7D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HGS明朝E">
    <w:charset w:val="80"/>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CaslonPro-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0" w:type="pct"/>
      <w:tblInd w:w="108" w:type="dxa"/>
      <w:tblBorders>
        <w:top w:val="thinThickLargeGap" w:sz="24" w:space="0" w:color="5B63B7" w:themeColor="text2" w:themeTint="99"/>
        <w:left w:val="thinThickLargeGap" w:sz="24" w:space="0" w:color="5B63B7" w:themeColor="text2" w:themeTint="99"/>
        <w:bottom w:val="thickThinLargeGap" w:sz="24" w:space="0" w:color="5B63B7" w:themeColor="text2" w:themeTint="99"/>
        <w:right w:val="thickThinLargeGap" w:sz="24" w:space="0" w:color="5B63B7" w:themeColor="text2" w:themeTint="99"/>
      </w:tblBorders>
      <w:tblLook w:val="04A0" w:firstRow="1" w:lastRow="0" w:firstColumn="1" w:lastColumn="0" w:noHBand="0" w:noVBand="1"/>
    </w:tblPr>
    <w:tblGrid>
      <w:gridCol w:w="518"/>
      <w:gridCol w:w="10145"/>
    </w:tblGrid>
    <w:tr w:rsidR="00107136" w14:paraId="582120B1" w14:textId="77777777" w:rsidTr="00735092">
      <w:trPr>
        <w:trHeight w:val="255"/>
      </w:trPr>
      <w:tc>
        <w:tcPr>
          <w:tcW w:w="243" w:type="pct"/>
          <w:shd w:val="clear" w:color="auto" w:fill="5B63B7" w:themeFill="text2" w:themeFillTint="99"/>
        </w:tcPr>
        <w:p w14:paraId="7606CE47" w14:textId="77777777" w:rsidR="00107136" w:rsidRDefault="00107136" w:rsidP="00735092">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506672">
            <w:rPr>
              <w:rFonts w:ascii="Calibri" w:hAnsi="Calibri"/>
              <w:b/>
              <w:noProof/>
              <w:color w:val="FFFFFF" w:themeColor="background1"/>
            </w:rPr>
            <w:t>2</w:t>
          </w:r>
          <w:r w:rsidRPr="00124693">
            <w:rPr>
              <w:rFonts w:ascii="Calibri" w:hAnsi="Calibri"/>
              <w:b/>
              <w:color w:val="FFFFFF" w:themeColor="background1"/>
            </w:rPr>
            <w:fldChar w:fldCharType="end"/>
          </w:r>
        </w:p>
      </w:tc>
      <w:tc>
        <w:tcPr>
          <w:tcW w:w="4757" w:type="pct"/>
          <w:shd w:val="clear" w:color="auto" w:fill="A0C3E3" w:themeFill="accent1" w:themeFillTint="99"/>
          <w:vAlign w:val="center"/>
        </w:tcPr>
        <w:p w14:paraId="7E24781E" w14:textId="77777777" w:rsidR="00107136" w:rsidRPr="003E4799" w:rsidRDefault="00107136" w:rsidP="000E0027">
          <w:pPr>
            <w:pStyle w:val="Header"/>
            <w:rPr>
              <w:rFonts w:ascii="Calibri" w:hAnsi="Calibri"/>
              <w:b/>
              <w:caps/>
              <w:color w:val="FFFFFF" w:themeColor="background1"/>
            </w:rPr>
          </w:pPr>
          <w:r>
            <w:rPr>
              <w:rFonts w:ascii="Calibri" w:hAnsi="Calibri"/>
              <w:b/>
              <w:color w:val="FFFFFF" w:themeColor="background1"/>
            </w:rPr>
            <w:t>October 2016</w:t>
          </w:r>
        </w:p>
      </w:tc>
    </w:tr>
  </w:tbl>
  <w:p w14:paraId="09F001A4" w14:textId="77777777" w:rsidR="00107136" w:rsidRDefault="001071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5000" w:type="pct"/>
      <w:tblBorders>
        <w:left w:val="single" w:sz="8" w:space="0" w:color="DFEBF5" w:themeColor="accent1" w:themeTint="33"/>
        <w:right w:val="single" w:sz="8" w:space="0" w:color="DFEBF5" w:themeColor="accent1" w:themeTint="33"/>
      </w:tblBorders>
      <w:shd w:val="clear" w:color="auto" w:fill="DFEBF5" w:themeFill="accent1" w:themeFillTint="33"/>
      <w:tblLook w:val="0600" w:firstRow="0" w:lastRow="0" w:firstColumn="0" w:lastColumn="0" w:noHBand="1" w:noVBand="1"/>
    </w:tblPr>
    <w:tblGrid>
      <w:gridCol w:w="11016"/>
    </w:tblGrid>
    <w:tr w:rsidR="00107136" w14:paraId="179BA05D" w14:textId="77777777" w:rsidTr="00735092">
      <w:tc>
        <w:tcPr>
          <w:tcW w:w="5000" w:type="pct"/>
          <w:shd w:val="clear" w:color="auto" w:fill="DFEBF5" w:themeFill="accent1" w:themeFillTint="33"/>
        </w:tcPr>
        <w:p w14:paraId="3FBB82F4" w14:textId="77777777" w:rsidR="00107136" w:rsidRPr="00DD3452" w:rsidRDefault="00107136" w:rsidP="00735092">
          <w:pPr>
            <w:jc w:val="right"/>
          </w:pPr>
          <w:r w:rsidRPr="00DD3452">
            <w:rPr>
              <w:rFonts w:ascii="Calibri" w:hAnsi="Calibri"/>
              <w:b/>
            </w:rPr>
            <w:fldChar w:fldCharType="begin"/>
          </w:r>
          <w:r w:rsidRPr="00DD3452">
            <w:rPr>
              <w:rFonts w:ascii="Calibri" w:hAnsi="Calibri"/>
              <w:b/>
              <w:sz w:val="24"/>
              <w:szCs w:val="24"/>
            </w:rPr>
            <w:instrText xml:space="preserve"> PAGE   \* MERGEFORMAT </w:instrText>
          </w:r>
          <w:r w:rsidRPr="00DD3452">
            <w:rPr>
              <w:rFonts w:ascii="Calibri" w:hAnsi="Calibri"/>
              <w:b/>
            </w:rPr>
            <w:fldChar w:fldCharType="separate"/>
          </w:r>
          <w:r w:rsidR="00506672" w:rsidRPr="00506672">
            <w:rPr>
              <w:rFonts w:ascii="Calibri" w:hAnsi="Calibri"/>
              <w:b/>
              <w:noProof/>
            </w:rPr>
            <w:t>7</w:t>
          </w:r>
          <w:r w:rsidRPr="00DD3452">
            <w:rPr>
              <w:rFonts w:ascii="Calibri" w:hAnsi="Calibri"/>
              <w:b/>
            </w:rPr>
            <w:fldChar w:fldCharType="end"/>
          </w:r>
        </w:p>
      </w:tc>
    </w:tr>
  </w:tbl>
  <w:p w14:paraId="4863BB78" w14:textId="77777777" w:rsidR="00107136" w:rsidRDefault="001071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8E908" w14:textId="77777777" w:rsidR="006F7D2F" w:rsidRDefault="006F7D2F">
      <w:pPr>
        <w:spacing w:after="0"/>
      </w:pPr>
      <w:r>
        <w:separator/>
      </w:r>
    </w:p>
  </w:footnote>
  <w:footnote w:type="continuationSeparator" w:id="0">
    <w:p w14:paraId="6C3282F8" w14:textId="77777777" w:rsidR="006F7D2F" w:rsidRDefault="006F7D2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43A6A3B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171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8C786A"/>
    <w:multiLevelType w:val="hybridMultilevel"/>
    <w:tmpl w:val="AF58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F597B"/>
    <w:multiLevelType w:val="hybridMultilevel"/>
    <w:tmpl w:val="73BC7556"/>
    <w:lvl w:ilvl="0" w:tplc="40902B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C46781"/>
    <w:rsid w:val="00002557"/>
    <w:rsid w:val="000136EA"/>
    <w:rsid w:val="00016AAE"/>
    <w:rsid w:val="0001752C"/>
    <w:rsid w:val="0003399E"/>
    <w:rsid w:val="00035E3E"/>
    <w:rsid w:val="00044704"/>
    <w:rsid w:val="00051AD5"/>
    <w:rsid w:val="00073E1A"/>
    <w:rsid w:val="00081735"/>
    <w:rsid w:val="00082ADD"/>
    <w:rsid w:val="000929A3"/>
    <w:rsid w:val="000A670A"/>
    <w:rsid w:val="000B07C9"/>
    <w:rsid w:val="000D01C0"/>
    <w:rsid w:val="000E0027"/>
    <w:rsid w:val="000E5D64"/>
    <w:rsid w:val="000F44EF"/>
    <w:rsid w:val="001069E3"/>
    <w:rsid w:val="00107136"/>
    <w:rsid w:val="001233A3"/>
    <w:rsid w:val="00124086"/>
    <w:rsid w:val="001516DF"/>
    <w:rsid w:val="001678CB"/>
    <w:rsid w:val="001731AD"/>
    <w:rsid w:val="00175EA5"/>
    <w:rsid w:val="001765B5"/>
    <w:rsid w:val="001865F6"/>
    <w:rsid w:val="00192576"/>
    <w:rsid w:val="00192AA5"/>
    <w:rsid w:val="001B38DD"/>
    <w:rsid w:val="001C2577"/>
    <w:rsid w:val="001D0834"/>
    <w:rsid w:val="001D121B"/>
    <w:rsid w:val="001D2FE2"/>
    <w:rsid w:val="001E3DA6"/>
    <w:rsid w:val="00213870"/>
    <w:rsid w:val="00216B13"/>
    <w:rsid w:val="00222AEA"/>
    <w:rsid w:val="002303CD"/>
    <w:rsid w:val="002320E3"/>
    <w:rsid w:val="002438EB"/>
    <w:rsid w:val="00254812"/>
    <w:rsid w:val="002570DF"/>
    <w:rsid w:val="00262248"/>
    <w:rsid w:val="00283FE9"/>
    <w:rsid w:val="00291AF5"/>
    <w:rsid w:val="002C5056"/>
    <w:rsid w:val="002F1F87"/>
    <w:rsid w:val="002F3EE1"/>
    <w:rsid w:val="002F60AC"/>
    <w:rsid w:val="00317A88"/>
    <w:rsid w:val="003246D6"/>
    <w:rsid w:val="003351DA"/>
    <w:rsid w:val="00341224"/>
    <w:rsid w:val="00342D10"/>
    <w:rsid w:val="003452B4"/>
    <w:rsid w:val="00363533"/>
    <w:rsid w:val="003B07E2"/>
    <w:rsid w:val="003C66F9"/>
    <w:rsid w:val="003D789E"/>
    <w:rsid w:val="003E6139"/>
    <w:rsid w:val="003E69F9"/>
    <w:rsid w:val="003F559E"/>
    <w:rsid w:val="004028AA"/>
    <w:rsid w:val="00406125"/>
    <w:rsid w:val="00416883"/>
    <w:rsid w:val="00457B4C"/>
    <w:rsid w:val="00483D25"/>
    <w:rsid w:val="00486FBF"/>
    <w:rsid w:val="00490F9F"/>
    <w:rsid w:val="00492678"/>
    <w:rsid w:val="004B1D81"/>
    <w:rsid w:val="004D0273"/>
    <w:rsid w:val="004D3CBD"/>
    <w:rsid w:val="004E5956"/>
    <w:rsid w:val="004F1CFC"/>
    <w:rsid w:val="004F7724"/>
    <w:rsid w:val="00500995"/>
    <w:rsid w:val="00506672"/>
    <w:rsid w:val="00507332"/>
    <w:rsid w:val="00511433"/>
    <w:rsid w:val="00515B37"/>
    <w:rsid w:val="00532A91"/>
    <w:rsid w:val="00541D5F"/>
    <w:rsid w:val="0054223D"/>
    <w:rsid w:val="005457DE"/>
    <w:rsid w:val="00546859"/>
    <w:rsid w:val="00593F87"/>
    <w:rsid w:val="005A0212"/>
    <w:rsid w:val="005B03D5"/>
    <w:rsid w:val="005B259A"/>
    <w:rsid w:val="005C4C99"/>
    <w:rsid w:val="005C7B05"/>
    <w:rsid w:val="005D31AC"/>
    <w:rsid w:val="005E4E89"/>
    <w:rsid w:val="005F001B"/>
    <w:rsid w:val="005F043C"/>
    <w:rsid w:val="005F74BA"/>
    <w:rsid w:val="006523AF"/>
    <w:rsid w:val="00655198"/>
    <w:rsid w:val="006751FC"/>
    <w:rsid w:val="00677D1F"/>
    <w:rsid w:val="006935AC"/>
    <w:rsid w:val="006A69BE"/>
    <w:rsid w:val="006B7C42"/>
    <w:rsid w:val="006D7BA6"/>
    <w:rsid w:val="006E64F5"/>
    <w:rsid w:val="006F3994"/>
    <w:rsid w:val="006F7D2F"/>
    <w:rsid w:val="007001B7"/>
    <w:rsid w:val="00702389"/>
    <w:rsid w:val="007142E5"/>
    <w:rsid w:val="0071439A"/>
    <w:rsid w:val="007147C5"/>
    <w:rsid w:val="00720660"/>
    <w:rsid w:val="007339C2"/>
    <w:rsid w:val="00735092"/>
    <w:rsid w:val="007453FC"/>
    <w:rsid w:val="00764788"/>
    <w:rsid w:val="00767EB3"/>
    <w:rsid w:val="007755A2"/>
    <w:rsid w:val="00785A6F"/>
    <w:rsid w:val="00793B4B"/>
    <w:rsid w:val="007941FB"/>
    <w:rsid w:val="00794297"/>
    <w:rsid w:val="0079757B"/>
    <w:rsid w:val="007A3118"/>
    <w:rsid w:val="007B29A0"/>
    <w:rsid w:val="007B374E"/>
    <w:rsid w:val="007B5ABB"/>
    <w:rsid w:val="007C7864"/>
    <w:rsid w:val="007D0441"/>
    <w:rsid w:val="007D2B59"/>
    <w:rsid w:val="007E21CA"/>
    <w:rsid w:val="007F4C6F"/>
    <w:rsid w:val="00805954"/>
    <w:rsid w:val="00811072"/>
    <w:rsid w:val="00823248"/>
    <w:rsid w:val="00851461"/>
    <w:rsid w:val="00864416"/>
    <w:rsid w:val="00866030"/>
    <w:rsid w:val="00870A13"/>
    <w:rsid w:val="00874202"/>
    <w:rsid w:val="008816D2"/>
    <w:rsid w:val="008837FB"/>
    <w:rsid w:val="008B514F"/>
    <w:rsid w:val="008C55D7"/>
    <w:rsid w:val="008D09D0"/>
    <w:rsid w:val="008E0D5F"/>
    <w:rsid w:val="00906CDB"/>
    <w:rsid w:val="00924F2B"/>
    <w:rsid w:val="00926836"/>
    <w:rsid w:val="009465A4"/>
    <w:rsid w:val="00950D28"/>
    <w:rsid w:val="00995480"/>
    <w:rsid w:val="00997AB2"/>
    <w:rsid w:val="009A6DF3"/>
    <w:rsid w:val="009B14F5"/>
    <w:rsid w:val="009B1CA6"/>
    <w:rsid w:val="009B2277"/>
    <w:rsid w:val="009C58A7"/>
    <w:rsid w:val="009C58E7"/>
    <w:rsid w:val="009E5CDF"/>
    <w:rsid w:val="00A0099C"/>
    <w:rsid w:val="00A10A03"/>
    <w:rsid w:val="00A37C90"/>
    <w:rsid w:val="00A41681"/>
    <w:rsid w:val="00A424DB"/>
    <w:rsid w:val="00A51D78"/>
    <w:rsid w:val="00A54741"/>
    <w:rsid w:val="00A5553D"/>
    <w:rsid w:val="00A653A9"/>
    <w:rsid w:val="00A735F4"/>
    <w:rsid w:val="00A819F1"/>
    <w:rsid w:val="00A92277"/>
    <w:rsid w:val="00A946D1"/>
    <w:rsid w:val="00A977B3"/>
    <w:rsid w:val="00AA5574"/>
    <w:rsid w:val="00AC0EA3"/>
    <w:rsid w:val="00AC724F"/>
    <w:rsid w:val="00AD123B"/>
    <w:rsid w:val="00AE1482"/>
    <w:rsid w:val="00AE2948"/>
    <w:rsid w:val="00AF0C65"/>
    <w:rsid w:val="00AF6AA9"/>
    <w:rsid w:val="00AF77FB"/>
    <w:rsid w:val="00B1246A"/>
    <w:rsid w:val="00B16A30"/>
    <w:rsid w:val="00B25348"/>
    <w:rsid w:val="00B3177E"/>
    <w:rsid w:val="00B32F6F"/>
    <w:rsid w:val="00B33134"/>
    <w:rsid w:val="00B3481F"/>
    <w:rsid w:val="00B73C0C"/>
    <w:rsid w:val="00B90D8D"/>
    <w:rsid w:val="00BA25B1"/>
    <w:rsid w:val="00BA784A"/>
    <w:rsid w:val="00BC0F6B"/>
    <w:rsid w:val="00BF5DAF"/>
    <w:rsid w:val="00C053ED"/>
    <w:rsid w:val="00C05434"/>
    <w:rsid w:val="00C37AAA"/>
    <w:rsid w:val="00C42F91"/>
    <w:rsid w:val="00C46781"/>
    <w:rsid w:val="00C506F4"/>
    <w:rsid w:val="00C5242C"/>
    <w:rsid w:val="00C5607D"/>
    <w:rsid w:val="00C7067B"/>
    <w:rsid w:val="00C718F4"/>
    <w:rsid w:val="00C76ECD"/>
    <w:rsid w:val="00C84E5B"/>
    <w:rsid w:val="00C922A7"/>
    <w:rsid w:val="00CA05A6"/>
    <w:rsid w:val="00CA3308"/>
    <w:rsid w:val="00CC321B"/>
    <w:rsid w:val="00CC4A97"/>
    <w:rsid w:val="00CC621D"/>
    <w:rsid w:val="00CD7AC8"/>
    <w:rsid w:val="00CE5AD3"/>
    <w:rsid w:val="00CF7171"/>
    <w:rsid w:val="00D16A6B"/>
    <w:rsid w:val="00D23DCB"/>
    <w:rsid w:val="00D240FE"/>
    <w:rsid w:val="00D55D92"/>
    <w:rsid w:val="00D56AB1"/>
    <w:rsid w:val="00D56EBC"/>
    <w:rsid w:val="00D57C87"/>
    <w:rsid w:val="00D671D7"/>
    <w:rsid w:val="00D80E07"/>
    <w:rsid w:val="00D83495"/>
    <w:rsid w:val="00D90AF9"/>
    <w:rsid w:val="00D94A3D"/>
    <w:rsid w:val="00DB43DE"/>
    <w:rsid w:val="00DC638E"/>
    <w:rsid w:val="00DE5A27"/>
    <w:rsid w:val="00DF3559"/>
    <w:rsid w:val="00E04881"/>
    <w:rsid w:val="00E10324"/>
    <w:rsid w:val="00E15B07"/>
    <w:rsid w:val="00E241B0"/>
    <w:rsid w:val="00E278B9"/>
    <w:rsid w:val="00E57314"/>
    <w:rsid w:val="00E71798"/>
    <w:rsid w:val="00E818EA"/>
    <w:rsid w:val="00E95D2E"/>
    <w:rsid w:val="00E96016"/>
    <w:rsid w:val="00EB1360"/>
    <w:rsid w:val="00EC6F06"/>
    <w:rsid w:val="00ED7D32"/>
    <w:rsid w:val="00EE6F8E"/>
    <w:rsid w:val="00EF2985"/>
    <w:rsid w:val="00F03DF6"/>
    <w:rsid w:val="00F05457"/>
    <w:rsid w:val="00F07AF6"/>
    <w:rsid w:val="00F13B08"/>
    <w:rsid w:val="00F22D1F"/>
    <w:rsid w:val="00F464DC"/>
    <w:rsid w:val="00F6696B"/>
    <w:rsid w:val="00F83393"/>
    <w:rsid w:val="00F84EC4"/>
    <w:rsid w:val="00FA249F"/>
    <w:rsid w:val="00FB62AE"/>
    <w:rsid w:val="00FB7AA7"/>
    <w:rsid w:val="00FD6E85"/>
    <w:rsid w:val="00FF02D3"/>
    <w:rsid w:val="00FF1C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8F4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1">
    <w:lsdException w:name="heading 1" w:uiPriority="9" w:qFormat="1"/>
    <w:lsdException w:name="heading 2"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629DD1"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629DD1"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629DD1" w:themeColor="accent1"/>
      <w:sz w:val="22"/>
    </w:rPr>
  </w:style>
  <w:style w:type="paragraph" w:styleId="Heading7">
    <w:name w:val="heading 7"/>
    <w:basedOn w:val="Normal"/>
    <w:next w:val="Normal"/>
    <w:link w:val="Heading7Char"/>
    <w:rsid w:val="00532A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532A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532A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242852"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242852" w:themeColor="text2"/>
      <w:sz w:val="144"/>
      <w:szCs w:val="52"/>
    </w:rPr>
  </w:style>
  <w:style w:type="character" w:customStyle="1" w:styleId="Heading1Char">
    <w:name w:val="Heading 1 Char"/>
    <w:basedOn w:val="DefaultParagraphFont"/>
    <w:link w:val="Heading1"/>
    <w:uiPriority w:val="9"/>
    <w:rsid w:val="00F9436D"/>
    <w:rPr>
      <w:bCs/>
      <w:color w:val="629DD1"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629DD1"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uiPriority w:val="99"/>
    <w:rsid w:val="000D01B5"/>
    <w:pPr>
      <w:spacing w:after="0" w:line="240" w:lineRule="auto"/>
    </w:pPr>
    <w:rPr>
      <w:color w:val="FFFFFF" w:themeColor="background1"/>
      <w:sz w:val="16"/>
    </w:rPr>
  </w:style>
  <w:style w:type="character" w:customStyle="1" w:styleId="BodyText2Char">
    <w:name w:val="Body Text 2 Char"/>
    <w:basedOn w:val="DefaultParagraphFont"/>
    <w:link w:val="BodyText2"/>
    <w:uiPriority w:val="99"/>
    <w:rsid w:val="000D01B5"/>
    <w:rPr>
      <w:color w:val="FFFFFF" w:themeColor="background1"/>
      <w:sz w:val="16"/>
    </w:rPr>
  </w:style>
  <w:style w:type="paragraph" w:styleId="Quote">
    <w:name w:val="Quote"/>
    <w:basedOn w:val="Normal"/>
    <w:link w:val="QuoteChar"/>
    <w:rsid w:val="00437719"/>
    <w:pPr>
      <w:spacing w:after="0"/>
      <w:jc w:val="center"/>
    </w:pPr>
    <w:rPr>
      <w:i/>
      <w:color w:val="242852" w:themeColor="text2"/>
      <w:sz w:val="18"/>
    </w:rPr>
  </w:style>
  <w:style w:type="character" w:customStyle="1" w:styleId="QuoteChar">
    <w:name w:val="Quote Char"/>
    <w:basedOn w:val="DefaultParagraphFont"/>
    <w:link w:val="Quote"/>
    <w:rsid w:val="00437719"/>
    <w:rPr>
      <w:i/>
      <w:color w:val="242852" w:themeColor="text2"/>
      <w:sz w:val="18"/>
    </w:rPr>
  </w:style>
  <w:style w:type="paragraph" w:styleId="BlockText">
    <w:name w:val="Block Text"/>
    <w:basedOn w:val="Normal"/>
    <w:rsid w:val="00C20F44"/>
    <w:pPr>
      <w:spacing w:after="220"/>
      <w:jc w:val="center"/>
    </w:pPr>
    <w:rPr>
      <w:i/>
      <w:iCs/>
      <w:color w:val="629DD1"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629DD1" w:themeColor="accent1"/>
      <w:sz w:val="22"/>
    </w:rPr>
  </w:style>
  <w:style w:type="paragraph" w:customStyle="1" w:styleId="Tagline">
    <w:name w:val="Tagline"/>
    <w:basedOn w:val="Normal"/>
    <w:link w:val="TaglineChar"/>
    <w:qFormat/>
    <w:rsid w:val="0047534C"/>
    <w:pPr>
      <w:spacing w:after="0" w:line="300" w:lineRule="auto"/>
      <w:jc w:val="center"/>
    </w:pPr>
    <w:rPr>
      <w:i/>
      <w:color w:val="629DD1" w:themeColor="accent1"/>
      <w:sz w:val="18"/>
    </w:rPr>
  </w:style>
  <w:style w:type="character" w:customStyle="1" w:styleId="TaglineChar">
    <w:name w:val="Tagline Char"/>
    <w:basedOn w:val="DefaultParagraphFont"/>
    <w:link w:val="Tagline"/>
    <w:rsid w:val="0047534C"/>
    <w:rPr>
      <w:i/>
      <w:color w:val="629DD1" w:themeColor="accent1"/>
      <w:sz w:val="18"/>
    </w:rPr>
  </w:style>
  <w:style w:type="paragraph" w:customStyle="1" w:styleId="Recipient">
    <w:name w:val="Recipient"/>
    <w:basedOn w:val="Normal"/>
    <w:link w:val="RecipientChar"/>
    <w:qFormat/>
    <w:rsid w:val="0047534C"/>
    <w:pPr>
      <w:spacing w:after="0"/>
    </w:pPr>
    <w:rPr>
      <w:color w:val="629DD1" w:themeColor="accent1"/>
      <w:sz w:val="28"/>
    </w:rPr>
  </w:style>
  <w:style w:type="character" w:customStyle="1" w:styleId="RecipientChar">
    <w:name w:val="Recipient Char"/>
    <w:basedOn w:val="DefaultParagraphFont"/>
    <w:link w:val="Recipient"/>
    <w:rsid w:val="0047534C"/>
    <w:rPr>
      <w:color w:val="629DD1"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242852"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242852"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uiPriority w:val="99"/>
    <w:rsid w:val="001516DF"/>
    <w:rPr>
      <w:color w:val="9454C3" w:themeColor="hyperlink"/>
      <w:u w:val="single"/>
    </w:rPr>
  </w:style>
  <w:style w:type="character" w:styleId="FollowedHyperlink">
    <w:name w:val="FollowedHyperlink"/>
    <w:basedOn w:val="DefaultParagraphFont"/>
    <w:rsid w:val="001516DF"/>
    <w:rPr>
      <w:color w:val="3EBBF0" w:themeColor="followedHyperlink"/>
      <w:u w:val="single"/>
    </w:rPr>
  </w:style>
  <w:style w:type="character" w:styleId="PageNumber">
    <w:name w:val="page number"/>
    <w:basedOn w:val="DefaultParagraphFont"/>
    <w:rsid w:val="00C42F91"/>
  </w:style>
  <w:style w:type="paragraph" w:styleId="ListParagraph">
    <w:name w:val="List Paragraph"/>
    <w:basedOn w:val="Normal"/>
    <w:uiPriority w:val="34"/>
    <w:qFormat/>
    <w:rsid w:val="00341224"/>
    <w:pPr>
      <w:spacing w:line="276" w:lineRule="auto"/>
      <w:ind w:left="720"/>
      <w:contextualSpacing/>
    </w:pPr>
    <w:rPr>
      <w:rFonts w:eastAsiaTheme="minorHAnsi"/>
      <w:sz w:val="22"/>
      <w:szCs w:val="22"/>
    </w:rPr>
  </w:style>
  <w:style w:type="paragraph" w:styleId="Caption">
    <w:name w:val="caption"/>
    <w:basedOn w:val="Normal"/>
    <w:next w:val="Normal"/>
    <w:unhideWhenUsed/>
    <w:rsid w:val="00593F87"/>
    <w:rPr>
      <w:b/>
      <w:bCs/>
      <w:color w:val="629DD1" w:themeColor="accent1"/>
      <w:sz w:val="18"/>
      <w:szCs w:val="18"/>
    </w:rPr>
  </w:style>
  <w:style w:type="table" w:styleId="LightShading-Accent1">
    <w:name w:val="Light Shading Accent 1"/>
    <w:basedOn w:val="TableNormal"/>
    <w:uiPriority w:val="60"/>
    <w:rsid w:val="000E0027"/>
    <w:pPr>
      <w:spacing w:after="0"/>
    </w:pPr>
    <w:rPr>
      <w:color w:val="3476B1" w:themeColor="accent1" w:themeShade="BF"/>
      <w:sz w:val="22"/>
      <w:szCs w:val="22"/>
      <w:lang w:eastAsia="zh-TW"/>
    </w:rPr>
    <w:tblPr>
      <w:tblStyleRowBandSize w:val="1"/>
      <w:tblStyleColBandSize w:val="1"/>
      <w:tblInd w:w="0" w:type="dxa"/>
      <w:tblBorders>
        <w:top w:val="single" w:sz="8" w:space="0" w:color="629DD1" w:themeColor="accent1"/>
        <w:bottom w:val="single" w:sz="8" w:space="0" w:color="629DD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character" w:customStyle="1" w:styleId="Heading7Char">
    <w:name w:val="Heading 7 Char"/>
    <w:basedOn w:val="DefaultParagraphFont"/>
    <w:link w:val="Heading7"/>
    <w:rsid w:val="00532A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532A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32A91"/>
    <w:rPr>
      <w:rFonts w:asciiTheme="majorHAnsi" w:eastAsiaTheme="majorEastAsia" w:hAnsiTheme="majorHAnsi" w:cstheme="majorBidi"/>
      <w:i/>
      <w:iCs/>
      <w:color w:val="404040" w:themeColor="text1" w:themeTint="BF"/>
      <w:sz w:val="20"/>
      <w:szCs w:val="20"/>
    </w:rPr>
  </w:style>
  <w:style w:type="paragraph" w:styleId="Date">
    <w:name w:val="Date"/>
    <w:basedOn w:val="Normal"/>
    <w:next w:val="Normal"/>
    <w:link w:val="DateChar"/>
    <w:unhideWhenUsed/>
    <w:rsid w:val="00532A91"/>
  </w:style>
  <w:style w:type="character" w:customStyle="1" w:styleId="DateChar">
    <w:name w:val="Date Char"/>
    <w:basedOn w:val="DefaultParagraphFont"/>
    <w:link w:val="Date"/>
    <w:rsid w:val="00532A91"/>
  </w:style>
  <w:style w:type="paragraph" w:styleId="ListBullet">
    <w:name w:val="List Bullet"/>
    <w:basedOn w:val="Normal"/>
    <w:unhideWhenUsed/>
    <w:rsid w:val="00532A91"/>
    <w:pPr>
      <w:numPr>
        <w:numId w:val="11"/>
      </w:numPr>
      <w:contextualSpacing/>
    </w:pPr>
  </w:style>
  <w:style w:type="paragraph" w:styleId="BodyTextIndent">
    <w:name w:val="Body Text Indent"/>
    <w:basedOn w:val="Normal"/>
    <w:link w:val="BodyTextIndentChar"/>
    <w:semiHidden/>
    <w:unhideWhenUsed/>
    <w:rsid w:val="00532A91"/>
    <w:pPr>
      <w:spacing w:after="120"/>
      <w:ind w:left="360"/>
    </w:pPr>
  </w:style>
  <w:style w:type="character" w:customStyle="1" w:styleId="BodyTextIndentChar">
    <w:name w:val="Body Text Indent Char"/>
    <w:basedOn w:val="DefaultParagraphFont"/>
    <w:link w:val="BodyTextIndent"/>
    <w:semiHidden/>
    <w:rsid w:val="00532A91"/>
  </w:style>
  <w:style w:type="paragraph" w:styleId="BodyTextFirstIndent2">
    <w:name w:val="Body Text First Indent 2"/>
    <w:basedOn w:val="BodyTextIndent"/>
    <w:link w:val="BodyTextFirstIndent2Char"/>
    <w:unhideWhenUsed/>
    <w:rsid w:val="00532A91"/>
    <w:pPr>
      <w:spacing w:after="200"/>
      <w:ind w:firstLine="360"/>
    </w:pPr>
  </w:style>
  <w:style w:type="character" w:customStyle="1" w:styleId="BodyTextFirstIndent2Char">
    <w:name w:val="Body Text First Indent 2 Char"/>
    <w:basedOn w:val="BodyTextIndentChar"/>
    <w:link w:val="BodyTextFirstIndent2"/>
    <w:rsid w:val="0053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10.jpeg"/><Relationship Id="rId47" Type="http://schemas.openxmlformats.org/officeDocument/2006/relationships/hyperlink" Target="http://www.aauw.org/research/barriers-and-bias/" TargetMode="External"/><Relationship Id="rId48" Type="http://schemas.openxmlformats.org/officeDocument/2006/relationships/hyperlink" Target="http://www.aauw.org/article/implicit-association-test/" TargetMode="External"/><Relationship Id="rId49" Type="http://schemas.openxmlformats.org/officeDocument/2006/relationships/hyperlink" Target="http://www.aauw.org/research/barriers-and-bias/" TargetMode="External"/><Relationship Id="rId21" Type="http://schemas.openxmlformats.org/officeDocument/2006/relationships/hyperlink" Target="mailto:dewaelri@aol.com" TargetMode="External"/><Relationship Id="rId22" Type="http://schemas.openxmlformats.org/officeDocument/2006/relationships/hyperlink" Target="mailto:mdlucey@aol.com" TargetMode="External"/><Relationship Id="rId23" Type="http://schemas.openxmlformats.org/officeDocument/2006/relationships/hyperlink" Target="mailto:cnageng@gmail.com" TargetMode="External"/><Relationship Id="rId24" Type="http://schemas.openxmlformats.org/officeDocument/2006/relationships/hyperlink" Target="mailto:cnageng@gmail.com" TargetMode="External"/><Relationship Id="rId25" Type="http://schemas.openxmlformats.org/officeDocument/2006/relationships/image" Target="media/image6.jpeg"/><Relationship Id="rId26" Type="http://schemas.openxmlformats.org/officeDocument/2006/relationships/image" Target="media/image7.jpeg"/><Relationship Id="rId27" Type="http://schemas.openxmlformats.org/officeDocument/2006/relationships/image" Target="media/image8.jpeg"/><Relationship Id="rId28" Type="http://schemas.openxmlformats.org/officeDocument/2006/relationships/hyperlink" Target="mailto:barbderf@yahoo.com" TargetMode="External"/><Relationship Id="rId29" Type="http://schemas.openxmlformats.org/officeDocument/2006/relationships/hyperlink" Target="mailto:dewaelri@aol.com" TargetMode="External"/><Relationship Id="rId50" Type="http://schemas.openxmlformats.org/officeDocument/2006/relationships/footer" Target="footer1.xml"/><Relationship Id="rId51" Type="http://schemas.openxmlformats.org/officeDocument/2006/relationships/footer" Target="footer2.xml"/><Relationship Id="rId52" Type="http://schemas.openxmlformats.org/officeDocument/2006/relationships/fontTable" Target="fontTable.xml"/><Relationship Id="rId5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purvisbarb@aol.com" TargetMode="External"/><Relationship Id="rId31" Type="http://schemas.openxmlformats.org/officeDocument/2006/relationships/hyperlink" Target="mailto:jbinkley@alturacu.com" TargetMode="External"/><Relationship Id="rId32" Type="http://schemas.openxmlformats.org/officeDocument/2006/relationships/hyperlink" Target="mailto:purvisbarb@aol.com" TargetMode="External"/><Relationship Id="rId9" Type="http://schemas.openxmlformats.org/officeDocument/2006/relationships/image" Target="media/image2.jpeg"/><Relationship Id="rId33" Type="http://schemas.openxmlformats.org/officeDocument/2006/relationships/hyperlink" Target="mailto:cichan@charter.ne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4" Type="http://schemas.openxmlformats.org/officeDocument/2006/relationships/hyperlink" Target="mailto:mdlucey@aol.com" TargetMode="External"/><Relationship Id="rId35" Type="http://schemas.openxmlformats.org/officeDocument/2006/relationships/hyperlink" Target="mailto:cnagenga@gmail.com" TargetMode="External"/><Relationship Id="rId36" Type="http://schemas.openxmlformats.org/officeDocument/2006/relationships/hyperlink" Target="mailto:tap@peoplepc.com" TargetMode="Externa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www.ccaej.org/" TargetMode="External"/><Relationship Id="rId13" Type="http://schemas.openxmlformats.org/officeDocument/2006/relationships/hyperlink" Target="http://caleja.org/" TargetMode="External"/><Relationship Id="rId14" Type="http://schemas.openxmlformats.org/officeDocument/2006/relationships/hyperlink" Target="http://media.wix.com/ugd/a0af5d_d44bd0f1bd804adf90c0bab53a5a23dc.pdf" TargetMode="External"/><Relationship Id="rId15" Type="http://schemas.openxmlformats.org/officeDocument/2006/relationships/hyperlink" Target="http://hydra.usc.edu/scehsc/web/Welcome/CCAEJ.html" TargetMode="External"/><Relationship Id="rId16" Type="http://schemas.openxmlformats.org/officeDocument/2006/relationships/image" Target="media/image5.jpeg"/><Relationship Id="rId17" Type="http://schemas.openxmlformats.org/officeDocument/2006/relationships/hyperlink" Target="https://en.wikipedia.org/wiki/Stringfellow_Acid_Pits" TargetMode="External"/><Relationship Id="rId18" Type="http://schemas.openxmlformats.org/officeDocument/2006/relationships/hyperlink" Target="mailto:dewaelri@aol.com" TargetMode="External"/><Relationship Id="rId19" Type="http://schemas.openxmlformats.org/officeDocument/2006/relationships/hyperlink" Target="mailto:mdlucey@aol.com" TargetMode="External"/><Relationship Id="rId37" Type="http://schemas.openxmlformats.org/officeDocument/2006/relationships/hyperlink" Target="mailto:mdpel@aol.com" TargetMode="External"/><Relationship Id="rId38" Type="http://schemas.openxmlformats.org/officeDocument/2006/relationships/hyperlink" Target="mailto:cnagenga@gmail.com" TargetMode="External"/><Relationship Id="rId39" Type="http://schemas.openxmlformats.org/officeDocument/2006/relationships/hyperlink" Target="mailto:dewaelri@aol.com" TargetMode="External"/><Relationship Id="rId40" Type="http://schemas.openxmlformats.org/officeDocument/2006/relationships/hyperlink" Target="mailto:cnagenga@gmail.com" TargetMode="External"/><Relationship Id="rId41" Type="http://schemas.openxmlformats.org/officeDocument/2006/relationships/image" Target="media/image9.jpeg"/><Relationship Id="rId42" Type="http://schemas.openxmlformats.org/officeDocument/2006/relationships/hyperlink" Target="http://riverside-ca.aauw.net/" TargetMode="External"/><Relationship Id="rId43" Type="http://schemas.openxmlformats.org/officeDocument/2006/relationships/hyperlink" Target="http://www.businessinsider.com/twizoo-ceo-madeline-parra-90-percent-vc-head-marketing-gender-bias-2015-4?r=UK&amp;IR=T" TargetMode="External"/><Relationship Id="rId44" Type="http://schemas.openxmlformats.org/officeDocument/2006/relationships/hyperlink" Target="http://www.aauw.org/research/barriers-and-bias/" TargetMode="External"/><Relationship Id="rId45" Type="http://schemas.openxmlformats.org/officeDocument/2006/relationships/hyperlink" Target="http://www.aauw.org/2014/08/13/why-stereotypes-are-ba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A9F1-4E82-804A-9C6A-A02049AA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2916</Words>
  <Characters>16622</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Nagengast</dc:creator>
  <cp:keywords/>
  <dc:description/>
  <cp:lastModifiedBy>Microsoft Office User</cp:lastModifiedBy>
  <cp:revision>2</cp:revision>
  <cp:lastPrinted>2016-09-28T19:56:00Z</cp:lastPrinted>
  <dcterms:created xsi:type="dcterms:W3CDTF">2016-09-28T21:14:00Z</dcterms:created>
  <dcterms:modified xsi:type="dcterms:W3CDTF">2016-09-28T21:14:00Z</dcterms:modified>
  <cp:category/>
</cp:coreProperties>
</file>